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433FED" w:rsidRPr="004A67E2" w14:paraId="7B36AD6B" w14:textId="77777777" w:rsidTr="000D2B81">
        <w:trPr>
          <w:trHeight w:val="1027"/>
        </w:trPr>
        <w:tc>
          <w:tcPr>
            <w:tcW w:w="4678" w:type="dxa"/>
            <w:shd w:val="clear" w:color="auto" w:fill="auto"/>
          </w:tcPr>
          <w:p w14:paraId="52263293" w14:textId="0F81DFAC" w:rsidR="00433FED" w:rsidRPr="004A67E2" w:rsidRDefault="00433FED" w:rsidP="000D2B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3B216EC" wp14:editId="176EC4D5">
                  <wp:extent cx="1933575" cy="133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shd w:val="clear" w:color="auto" w:fill="auto"/>
          </w:tcPr>
          <w:p w14:paraId="1E6F1F40" w14:textId="77777777" w:rsidR="00433FED" w:rsidRPr="004A67E2" w:rsidRDefault="00433FED" w:rsidP="000D2B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280E98AB" w14:textId="77777777" w:rsidR="00433FED" w:rsidRPr="004A67E2" w:rsidRDefault="00433FED" w:rsidP="000D2B8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"ПГС ЕНЕРДЖИ"</w:t>
            </w:r>
          </w:p>
          <w:p w14:paraId="5303975C" w14:textId="77777777" w:rsidR="00433FED" w:rsidRPr="004A67E2" w:rsidRDefault="00433FED" w:rsidP="000D2B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ЄДРПОУ </w:t>
            </w:r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42040365</w:t>
            </w:r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  <w:t>07330, Київська обл., Вишгородський район, селище міського типу Димер,</w:t>
            </w:r>
          </w:p>
          <w:p w14:paraId="4BD289F3" w14:textId="77777777" w:rsidR="00433FED" w:rsidRPr="004A67E2" w:rsidRDefault="00433FED" w:rsidP="000D2B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ВУЛИЦЯ ШЕВЧЕНКА, будинок 89</w:t>
            </w:r>
          </w:p>
          <w:p w14:paraId="67030DD6" w14:textId="77777777" w:rsidR="00433FED" w:rsidRPr="004A67E2" w:rsidRDefault="00433FED" w:rsidP="000D2B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proofErr w:type="spellStart"/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A67E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+38(050)-070-70-59; електронна пошта: </w:t>
            </w:r>
            <w:hyperlink r:id="rId7" w:history="1">
              <w:r w:rsidRPr="004A67E2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uk-UA"/>
                </w:rPr>
                <w:t>pgsenergy@ukr.net</w:t>
              </w:r>
            </w:hyperlink>
          </w:p>
        </w:tc>
      </w:tr>
    </w:tbl>
    <w:p w14:paraId="578DAEC0" w14:textId="023CCF06" w:rsidR="00433FED" w:rsidRPr="00375147" w:rsidRDefault="00433FED" w:rsidP="00433FED">
      <w:pPr>
        <w:spacing w:line="360" w:lineRule="auto"/>
        <w:ind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OLE_LINK12"/>
      <w:bookmarkStart w:id="1" w:name="OLE_LINK13"/>
      <w:r>
        <w:rPr>
          <w:rFonts w:ascii="Times New Roman" w:hAnsi="Times New Roman"/>
          <w:b/>
          <w:caps/>
          <w:sz w:val="24"/>
          <w:szCs w:val="24"/>
          <w:lang w:val="uk-UA"/>
        </w:rPr>
        <w:t>АПАРАТУРА ПЕРЕДАЧІ КОМАНД «ОРІОН» АПК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0"/>
      </w:tblGrid>
      <w:tr w:rsidR="00440AA2" w14:paraId="6EA683B7" w14:textId="77777777" w:rsidTr="00440AA2">
        <w:tc>
          <w:tcPr>
            <w:tcW w:w="4077" w:type="dxa"/>
          </w:tcPr>
          <w:bookmarkEnd w:id="0"/>
          <w:bookmarkEnd w:id="1"/>
          <w:p w14:paraId="5103E02C" w14:textId="56B758B9" w:rsidR="00440AA2" w:rsidRPr="00440AA2" w:rsidRDefault="00440AA2" w:rsidP="00440AA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0A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Додаток до договору(рахунок)</w:t>
            </w:r>
          </w:p>
        </w:tc>
        <w:tc>
          <w:tcPr>
            <w:tcW w:w="11340" w:type="dxa"/>
          </w:tcPr>
          <w:p w14:paraId="1CBBE0A9" w14:textId="77777777" w:rsidR="00440AA2" w:rsidRDefault="00440AA2" w:rsidP="00440A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440AA2" w14:paraId="335FF3E4" w14:textId="77777777" w:rsidTr="00440AA2">
        <w:tc>
          <w:tcPr>
            <w:tcW w:w="4077" w:type="dxa"/>
          </w:tcPr>
          <w:p w14:paraId="0517F8E6" w14:textId="45BBDD18" w:rsidR="00440AA2" w:rsidRPr="00440AA2" w:rsidRDefault="00440AA2" w:rsidP="00440AA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0A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11340" w:type="dxa"/>
          </w:tcPr>
          <w:p w14:paraId="03B434F3" w14:textId="77777777" w:rsidR="00440AA2" w:rsidRDefault="00440AA2" w:rsidP="00440A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14:paraId="598FDA6C" w14:textId="77777777" w:rsidR="00FD3993" w:rsidRPr="00CA51DE" w:rsidRDefault="00FD3993" w:rsidP="00AE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EBB3586" w14:textId="58A15012" w:rsidR="00311A70" w:rsidRPr="00CA51DE" w:rsidRDefault="00521F1B" w:rsidP="00AE2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51DE">
        <w:rPr>
          <w:rFonts w:ascii="Times New Roman" w:hAnsi="Times New Roman" w:cs="Times New Roman"/>
          <w:sz w:val="24"/>
          <w:szCs w:val="24"/>
          <w:lang w:val="uk-UA"/>
        </w:rPr>
        <w:t xml:space="preserve">Для замовлення «ОРІОН» АПК </w:t>
      </w:r>
      <w:r w:rsidR="007B3D24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Pr="00CA51DE">
        <w:rPr>
          <w:rFonts w:ascii="Times New Roman" w:hAnsi="Times New Roman" w:cs="Times New Roman"/>
          <w:sz w:val="24"/>
          <w:szCs w:val="24"/>
          <w:lang w:val="uk-UA"/>
        </w:rPr>
        <w:t>, необхідно вибрати модифікацію і заповнити відповідну таблицю (Таблиця 1).</w:t>
      </w:r>
    </w:p>
    <w:p w14:paraId="6F016324" w14:textId="1C931DFF" w:rsidR="00311A70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CA51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Виконання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один з двох варіантів</w:t>
      </w:r>
      <w:r w:rsidRPr="00715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«</w:t>
      </w:r>
      <w:r w:rsidR="00715CC1" w:rsidRPr="00715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ПРМ</w:t>
      </w:r>
      <w:r w:rsidRPr="00715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4B6888" w:rsidRPr="00715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15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приймач; «</w:t>
      </w:r>
      <w:r w:rsidR="00715CC1" w:rsidRPr="00715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ПРД</w:t>
      </w:r>
      <w:r w:rsidRPr="00715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передавач.</w:t>
      </w:r>
      <w:r w:rsidR="004B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Вибрати з розкривного списку. </w:t>
      </w:r>
    </w:p>
    <w:p w14:paraId="234559E3" w14:textId="35EB0694" w:rsidR="00CA51DE" w:rsidRPr="008770B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2.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B6888" w:rsidRPr="008770B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Номінальна</w:t>
      </w:r>
      <w:r w:rsidR="004B6888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6888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муга частот</w:t>
      </w:r>
      <w:r w:rsidRPr="00CA51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кГц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цьому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стовпчик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853FC"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вказується</w:t>
      </w:r>
      <w:r w:rsidR="004B6888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номінальна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смуга частот - 4 кГц (приклад: 344-348)</w:t>
      </w:r>
      <w:r w:rsidR="004B6888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 роботі з апаратурою ВЧТО-М </w:t>
      </w:r>
      <w:r w:rsidR="004B6888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додатково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вказується </w:t>
      </w:r>
      <w:r w:rsidR="004B6888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частота контрольного </w:t>
      </w:r>
      <w:r w:rsidR="007C201F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сигналу (приклад: 176 (174-178)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4681B28" w14:textId="17AB756A" w:rsidR="00F74C4A" w:rsidRPr="008770BE" w:rsidRDefault="00F74C4A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3.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команд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кількість команд як</w:t>
      </w:r>
      <w:r w:rsidRPr="008770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передаються/приймаються з набору 8, 16, 24, 32.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Вибрати з розкривного списку. </w:t>
      </w:r>
    </w:p>
    <w:p w14:paraId="3558CCC7" w14:textId="28B85E77" w:rsidR="00CA51DE" w:rsidRPr="008770B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F74C4A"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4</w:t>
      </w:r>
      <w:r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Кількість </w:t>
      </w:r>
      <w:r w:rsidR="00E75DE9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модулів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дискретних</w:t>
      </w:r>
      <w:r w:rsidR="00E75DE9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входів для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(ПРД)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модулів дискретних входів для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передавача з набору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1(8ДВ)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E75DE9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Кількість датчиків і команд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передаються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ПРД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декількох датчи</w:t>
      </w:r>
      <w:r w:rsidR="007B3D24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ків на одну команду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ив. </w:t>
      </w:r>
      <w:r w:rsidR="00433FED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інструкцію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експлуатації).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Вибрати з розкривного списку. </w:t>
      </w:r>
    </w:p>
    <w:p w14:paraId="2AB4AC69" w14:textId="367BAD25"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F74C4A"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5</w:t>
      </w:r>
      <w:r w:rsidRPr="008770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Кількість </w:t>
      </w:r>
      <w:r w:rsidR="008D14B5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модулів 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реле (П</w:t>
      </w:r>
      <w:r w:rsidR="008853FC"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 w:rsidRPr="00877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модулів 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реле приймача з набору 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реле)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реле)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реле)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реле)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5(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реле)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Кількість може відрізнятися, оскільки в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ПРМ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однієї прийнятої команди на </w:t>
      </w:r>
      <w:r w:rsidR="008853FC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кілька реле приймача.</w:t>
      </w:r>
      <w:r w:rsidR="00715CC1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Вибрати з розкривного списку.</w:t>
      </w:r>
    </w:p>
    <w:p w14:paraId="34D20FF6" w14:textId="544A8552" w:rsidR="00CA51DE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F74C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6</w:t>
      </w: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Напруга живлення (220/110), В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Вибирається один з двох варіантів: 220 В або 110 В. Даний параметр визначається номінальн</w:t>
      </w:r>
      <w:r w:rsidR="00885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напругою джерела оперативного струму підстанції, де буде встановлений апарат.</w:t>
      </w:r>
      <w:r w:rsidR="00FD6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Вибрати з розкривного списку.</w:t>
      </w:r>
    </w:p>
    <w:p w14:paraId="39953769" w14:textId="1B883D89" w:rsidR="00CA51DE" w:rsidRDefault="00CA51DE" w:rsidP="00FD660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F74C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7</w:t>
      </w:r>
      <w:r w:rsidRPr="00CA51D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Спеціальні </w:t>
      </w:r>
      <w:r w:rsid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налаштування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D6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Протокол передачі команд</w:t>
      </w:r>
      <w:r w:rsidR="007219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(вибрати з розкривного списку)</w:t>
      </w:r>
      <w:r w:rsidR="00FD6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658D086B" w14:textId="59A8B9FE" w:rsidR="00FD660E" w:rsidRDefault="00FD660E" w:rsidP="00FD660E">
      <w:pPr>
        <w:pStyle w:val="a6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Паралельний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двочастотний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– 32 команди (УПК</w:t>
      </w:r>
      <w:r w:rsidR="007219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Ц);</w:t>
      </w:r>
    </w:p>
    <w:p w14:paraId="3165DC6F" w14:textId="7D62EA87" w:rsidR="00FD660E" w:rsidRDefault="007219F7" w:rsidP="00FD660E">
      <w:pPr>
        <w:pStyle w:val="a6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Послідовний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одночастотний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– 5 команд (ВЧТО-М);</w:t>
      </w:r>
    </w:p>
    <w:p w14:paraId="56CC257E" w14:textId="1F2C4E6E" w:rsidR="007219F7" w:rsidRDefault="007219F7" w:rsidP="00FD660E">
      <w:pPr>
        <w:pStyle w:val="a6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Послідовний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одночастотний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– 14 команд (АНКА-АВПА);</w:t>
      </w:r>
    </w:p>
    <w:p w14:paraId="01C995C6" w14:textId="6775BC0F" w:rsidR="007219F7" w:rsidRDefault="007219F7" w:rsidP="00FD660E">
      <w:pPr>
        <w:pStyle w:val="a6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Послідовний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одночастотний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– 14 команд (АКПА-В);</w:t>
      </w:r>
    </w:p>
    <w:p w14:paraId="2ABC6D02" w14:textId="5CABB501" w:rsidR="007219F7" w:rsidRDefault="007219F7" w:rsidP="00FD660E">
      <w:pPr>
        <w:pStyle w:val="a6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Послідовний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одночастотний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– 16 команд (АКА-Кедр);</w:t>
      </w:r>
    </w:p>
    <w:p w14:paraId="424BC65F" w14:textId="34E3F244" w:rsidR="007219F7" w:rsidRPr="00FD660E" w:rsidRDefault="007219F7" w:rsidP="00FD660E">
      <w:pPr>
        <w:pStyle w:val="a6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Послідовний одно/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двочастотний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32 команди (АКА-Кедр).</w:t>
      </w:r>
    </w:p>
    <w:p w14:paraId="2C7B8825" w14:textId="1B8F6F31" w:rsidR="00FD3993" w:rsidRPr="00CA51DE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853F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F74C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8</w:t>
      </w:r>
      <w:r w:rsidRPr="008853F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</w:t>
      </w:r>
      <w:r w:rsid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встановлення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(найменування ПС)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вказується назва підстанції, ТЕЦ і </w:t>
      </w:r>
      <w:proofErr w:type="spellStart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де буде встановлений апарат.</w:t>
      </w:r>
    </w:p>
    <w:p w14:paraId="1A22B47B" w14:textId="43CC4463" w:rsidR="00FD3993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3F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F74C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9</w:t>
      </w:r>
      <w:r w:rsidRPr="008853F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A156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</w:t>
      </w:r>
      <w:r w:rsidRPr="00885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</w:t>
      </w:r>
      <w:r w:rsidR="00A156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П</w:t>
      </w:r>
      <w:r w:rsidRPr="00CA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C56B4"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котрій організовується ВЧ канал</w:t>
      </w:r>
      <w:r w:rsidRPr="008770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62D69A0" w14:textId="5816ECFF" w:rsidR="009D0CE1" w:rsidRPr="000C56B4" w:rsidRDefault="009D0CE1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CE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</w:t>
      </w:r>
      <w:r w:rsidR="00F74C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</w:t>
      </w:r>
      <w:r w:rsidRPr="009D0CE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D0C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«Тип УТ-14»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вказується модифікація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узгоджуючого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трансформатору, за необхідністю</w:t>
      </w:r>
      <w:r w:rsidR="006175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75A0" w:rsidRPr="006175A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(</w:t>
      </w:r>
      <w:proofErr w:type="spellStart"/>
      <w:r w:rsidR="006175A0" w:rsidRPr="006175A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тільки</w:t>
      </w:r>
      <w:proofErr w:type="spellEnd"/>
      <w:r w:rsidR="006175A0" w:rsidRPr="006175A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для «ПРД» - </w:t>
      </w:r>
      <w:proofErr w:type="spellStart"/>
      <w:r w:rsidR="006175A0" w:rsidRPr="006175A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передавачів</w:t>
      </w:r>
      <w:proofErr w:type="spellEnd"/>
      <w:r w:rsidR="006175A0" w:rsidRPr="006175A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).</w:t>
      </w:r>
      <w:r w:rsidR="000C56B4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  <w:r w:rsidR="000C5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Вибрати з розкривного списку.</w:t>
      </w:r>
    </w:p>
    <w:p w14:paraId="5C84DB14" w14:textId="3EC4140B" w:rsidR="009D0CE1" w:rsidRDefault="009D0CE1" w:rsidP="000C56B4">
      <w:pPr>
        <w:pStyle w:val="a6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УТ-14А – використовується для несиметричних каналів (фаза-земля);</w:t>
      </w:r>
    </w:p>
    <w:p w14:paraId="2301942E" w14:textId="77777777" w:rsidR="000C56B4" w:rsidRPr="000C56B4" w:rsidRDefault="000C56B4" w:rsidP="000C56B4">
      <w:pPr>
        <w:pStyle w:val="a6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УТ-14В – використовується для симетричних каналів (фаза-фаза).</w:t>
      </w:r>
    </w:p>
    <w:p w14:paraId="542265CC" w14:textId="3B165831" w:rsidR="00044349" w:rsidRPr="000C56B4" w:rsidRDefault="00370C43" w:rsidP="00370C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3FC">
        <w:rPr>
          <w:rFonts w:ascii="Times New Roman" w:hAnsi="Times New Roman"/>
          <w:sz w:val="24"/>
          <w:szCs w:val="24"/>
          <w:u w:val="single"/>
          <w:lang w:val="uk-UA" w:eastAsia="ru-RU"/>
        </w:rPr>
        <w:t>Стовпець 1</w:t>
      </w:r>
      <w:r w:rsidR="00F74C4A">
        <w:rPr>
          <w:rFonts w:ascii="Times New Roman" w:hAnsi="Times New Roman"/>
          <w:sz w:val="24"/>
          <w:szCs w:val="24"/>
          <w:u w:val="single"/>
          <w:lang w:val="en-US" w:eastAsia="ru-RU"/>
        </w:rPr>
        <w:t>1</w:t>
      </w:r>
      <w:r w:rsidRPr="008853FC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Pr="00CA51DE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Pr="004D0CEB">
        <w:rPr>
          <w:rFonts w:ascii="Times New Roman" w:hAnsi="Times New Roman"/>
          <w:b/>
          <w:bCs/>
          <w:sz w:val="24"/>
          <w:szCs w:val="24"/>
          <w:lang w:val="uk-UA" w:eastAsia="ru-RU"/>
        </w:rPr>
        <w:t>Порт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D0CEB">
        <w:rPr>
          <w:rFonts w:ascii="Times New Roman" w:hAnsi="Times New Roman"/>
          <w:b/>
          <w:bCs/>
          <w:sz w:val="24"/>
          <w:szCs w:val="24"/>
          <w:lang w:val="uk-UA" w:eastAsia="ru-RU"/>
        </w:rPr>
        <w:t>зв’язку</w:t>
      </w:r>
      <w:r w:rsidRPr="00CA51DE">
        <w:rPr>
          <w:rFonts w:ascii="Times New Roman" w:hAnsi="Times New Roman"/>
          <w:sz w:val="24"/>
          <w:szCs w:val="24"/>
          <w:lang w:val="uk-UA" w:eastAsia="ru-RU"/>
        </w:rPr>
        <w:t xml:space="preserve">» - вказується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тип порту зв’язку </w:t>
      </w:r>
      <w:r w:rsidR="00E373CA">
        <w:rPr>
          <w:rFonts w:ascii="Times New Roman" w:hAnsi="Times New Roman"/>
          <w:sz w:val="24"/>
          <w:szCs w:val="24"/>
          <w:lang w:val="uk-UA" w:eastAsia="ru-RU"/>
        </w:rPr>
        <w:t>(</w:t>
      </w:r>
      <w:r w:rsidR="00044349">
        <w:rPr>
          <w:rFonts w:ascii="Times New Roman" w:hAnsi="Times New Roman"/>
          <w:sz w:val="24"/>
          <w:szCs w:val="24"/>
          <w:lang w:val="uk-UA" w:eastAsia="ru-RU"/>
        </w:rPr>
        <w:t>«</w:t>
      </w:r>
      <w:r w:rsidR="00044349">
        <w:rPr>
          <w:rFonts w:ascii="Times New Roman" w:hAnsi="Times New Roman"/>
          <w:sz w:val="24"/>
          <w:szCs w:val="24"/>
          <w:lang w:val="en-US" w:eastAsia="ru-RU"/>
        </w:rPr>
        <w:t>PORT</w:t>
      </w:r>
      <w:r w:rsidR="00044349" w:rsidRPr="00044349">
        <w:rPr>
          <w:rFonts w:ascii="Times New Roman" w:hAnsi="Times New Roman"/>
          <w:sz w:val="24"/>
          <w:szCs w:val="24"/>
          <w:lang w:val="uk-UA" w:eastAsia="ru-RU"/>
        </w:rPr>
        <w:t>1</w:t>
      </w:r>
      <w:r w:rsidR="00044349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E373CA">
        <w:rPr>
          <w:rFonts w:ascii="Times New Roman" w:hAnsi="Times New Roman"/>
          <w:sz w:val="24"/>
          <w:szCs w:val="24"/>
          <w:lang w:val="uk-UA" w:eastAsia="ru-RU"/>
        </w:rPr>
        <w:t>)</w:t>
      </w:r>
      <w:r w:rsidR="0004434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з АСК ТП</w:t>
      </w:r>
      <w:r w:rsidR="00044349">
        <w:rPr>
          <w:rFonts w:ascii="Times New Roman" w:hAnsi="Times New Roman"/>
          <w:sz w:val="24"/>
          <w:szCs w:val="24"/>
          <w:lang w:val="uk-UA" w:eastAsia="ru-RU"/>
        </w:rPr>
        <w:t>.</w:t>
      </w:r>
      <w:r w:rsidR="000C56B4" w:rsidRPr="000C5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C5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Вибрати з розкривного списку.</w:t>
      </w:r>
    </w:p>
    <w:p w14:paraId="0CA17E2A" w14:textId="77777777" w:rsidR="00044349" w:rsidRPr="00044349" w:rsidRDefault="00044349" w:rsidP="00044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 варіанти:</w:t>
      </w:r>
    </w:p>
    <w:p w14:paraId="762B1759" w14:textId="5195A8B7" w:rsidR="00044349" w:rsidRDefault="00370C43" w:rsidP="000C56B4">
      <w:pPr>
        <w:pStyle w:val="a6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C56B4">
        <w:rPr>
          <w:rFonts w:ascii="Times New Roman" w:hAnsi="Times New Roman" w:cs="Times New Roman"/>
          <w:sz w:val="24"/>
          <w:szCs w:val="24"/>
          <w:lang w:val="en-US" w:eastAsia="ru-RU"/>
        </w:rPr>
        <w:t>RJ</w:t>
      </w:r>
      <w:r w:rsidRPr="000C56B4">
        <w:rPr>
          <w:rFonts w:ascii="Times New Roman" w:hAnsi="Times New Roman" w:cs="Times New Roman"/>
          <w:sz w:val="24"/>
          <w:szCs w:val="24"/>
          <w:lang w:val="uk-UA" w:eastAsia="ru-RU"/>
        </w:rPr>
        <w:t>45</w:t>
      </w:r>
      <w:r w:rsidR="00044349" w:rsidRPr="000C56B4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14:paraId="219F7368" w14:textId="77777777" w:rsidR="000C56B4" w:rsidRPr="000C56B4" w:rsidRDefault="000C56B4" w:rsidP="000C56B4">
      <w:pPr>
        <w:pStyle w:val="a6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C56B4">
        <w:rPr>
          <w:rFonts w:ascii="Times New Roman" w:hAnsi="Times New Roman" w:cs="Times New Roman"/>
          <w:sz w:val="24"/>
          <w:szCs w:val="24"/>
          <w:lang w:val="en-US" w:eastAsia="ru-RU"/>
        </w:rPr>
        <w:t>Duplex</w:t>
      </w:r>
      <w:r w:rsidRPr="000C56B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56B4">
        <w:rPr>
          <w:rFonts w:ascii="Times New Roman" w:hAnsi="Times New Roman" w:cs="Times New Roman"/>
          <w:sz w:val="24"/>
          <w:szCs w:val="24"/>
          <w:lang w:val="en-US" w:eastAsia="ru-RU"/>
        </w:rPr>
        <w:t>LC</w:t>
      </w:r>
      <w:r w:rsidRPr="000C56B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56B4">
        <w:rPr>
          <w:rFonts w:ascii="Times New Roman" w:hAnsi="Times New Roman" w:cs="Times New Roman"/>
          <w:sz w:val="24"/>
          <w:szCs w:val="24"/>
          <w:lang w:val="en-US" w:eastAsia="ru-RU"/>
        </w:rPr>
        <w:t>fiber</w:t>
      </w:r>
      <w:r w:rsidRPr="000C56B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56B4">
        <w:rPr>
          <w:rFonts w:ascii="Times New Roman" w:hAnsi="Times New Roman" w:cs="Times New Roman"/>
          <w:sz w:val="24"/>
          <w:szCs w:val="24"/>
          <w:lang w:val="en-US" w:eastAsia="ru-RU"/>
        </w:rPr>
        <w:t>SM</w:t>
      </w:r>
      <w:r w:rsidRPr="000C56B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0C56B4">
        <w:rPr>
          <w:rFonts w:ascii="Times New Roman" w:hAnsi="Times New Roman" w:cs="Times New Roman"/>
          <w:color w:val="19191A"/>
          <w:sz w:val="24"/>
          <w:szCs w:val="24"/>
          <w:shd w:val="clear" w:color="auto" w:fill="FFFFFF"/>
          <w:lang w:val="en-US"/>
        </w:rPr>
        <w:t>SingleMode</w:t>
      </w:r>
      <w:proofErr w:type="spellEnd"/>
      <w:r w:rsidRPr="000C56B4">
        <w:rPr>
          <w:rFonts w:ascii="Times New Roman" w:hAnsi="Times New Roman" w:cs="Times New Roman"/>
          <w:sz w:val="24"/>
          <w:szCs w:val="24"/>
          <w:lang w:val="uk-UA" w:eastAsia="ru-RU"/>
        </w:rPr>
        <w:t>);</w:t>
      </w:r>
    </w:p>
    <w:p w14:paraId="75764314" w14:textId="75A5DBAA" w:rsidR="000C56B4" w:rsidRPr="000C56B4" w:rsidRDefault="000C56B4" w:rsidP="000C56B4">
      <w:pPr>
        <w:pStyle w:val="a6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Duplex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LC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fiber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MM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044349">
        <w:rPr>
          <w:rFonts w:ascii="Times New Roman" w:hAnsi="Times New Roman" w:cs="Times New Roman"/>
          <w:color w:val="19191A"/>
          <w:sz w:val="24"/>
          <w:szCs w:val="24"/>
          <w:shd w:val="clear" w:color="auto" w:fill="FFFFFF"/>
          <w:lang w:val="en-US"/>
        </w:rPr>
        <w:t>MultiMode</w:t>
      </w:r>
      <w:proofErr w:type="spellEnd"/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457BDAB7" w14:textId="264F6C51" w:rsidR="00044349" w:rsidRPr="00044349" w:rsidRDefault="00044349" w:rsidP="0004434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434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Увага!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Порт </w:t>
      </w:r>
      <w:r>
        <w:rPr>
          <w:rFonts w:ascii="Times New Roman" w:hAnsi="Times New Roman"/>
          <w:sz w:val="24"/>
          <w:szCs w:val="24"/>
          <w:lang w:val="uk-UA" w:eastAsia="ru-RU"/>
        </w:rPr>
        <w:t>зв’язку «</w:t>
      </w:r>
      <w:r>
        <w:rPr>
          <w:rFonts w:ascii="Times New Roman" w:hAnsi="Times New Roman"/>
          <w:sz w:val="24"/>
          <w:szCs w:val="24"/>
          <w:lang w:val="en-US" w:eastAsia="ru-RU"/>
        </w:rPr>
        <w:t>PORT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2» має завжди тип </w:t>
      </w:r>
      <w:r w:rsidRPr="00044349">
        <w:rPr>
          <w:rFonts w:ascii="Times New Roman" w:hAnsi="Times New Roman" w:cs="Times New Roman"/>
          <w:sz w:val="24"/>
          <w:szCs w:val="24"/>
          <w:lang w:val="en-US" w:eastAsia="ru-RU"/>
        </w:rPr>
        <w:t>RJ</w:t>
      </w:r>
      <w:r w:rsidRPr="00044349">
        <w:rPr>
          <w:rFonts w:ascii="Times New Roman" w:hAnsi="Times New Roman" w:cs="Times New Roman"/>
          <w:sz w:val="24"/>
          <w:szCs w:val="24"/>
          <w:lang w:val="uk-UA" w:eastAsia="ru-RU"/>
        </w:rPr>
        <w:t>45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не може бути змінений. Це потрібно враховувати при проектуванні, коли використовуються обидва порти </w:t>
      </w:r>
      <w:r w:rsidR="008129C6">
        <w:rPr>
          <w:rFonts w:ascii="Times New Roman" w:hAnsi="Times New Roman"/>
          <w:sz w:val="24"/>
          <w:szCs w:val="24"/>
          <w:lang w:val="uk-UA" w:eastAsia="ru-RU"/>
        </w:rPr>
        <w:t>«</w:t>
      </w:r>
      <w:r w:rsidR="008129C6">
        <w:rPr>
          <w:rFonts w:ascii="Times New Roman" w:hAnsi="Times New Roman"/>
          <w:sz w:val="24"/>
          <w:szCs w:val="24"/>
          <w:lang w:val="en-US" w:eastAsia="ru-RU"/>
        </w:rPr>
        <w:t>PORT</w:t>
      </w:r>
      <w:r w:rsidR="008129C6">
        <w:rPr>
          <w:rFonts w:ascii="Times New Roman" w:hAnsi="Times New Roman"/>
          <w:sz w:val="24"/>
          <w:szCs w:val="24"/>
          <w:lang w:val="uk-UA" w:eastAsia="ru-RU"/>
        </w:rPr>
        <w:t>1», «</w:t>
      </w:r>
      <w:r w:rsidR="008129C6">
        <w:rPr>
          <w:rFonts w:ascii="Times New Roman" w:hAnsi="Times New Roman"/>
          <w:sz w:val="24"/>
          <w:szCs w:val="24"/>
          <w:lang w:val="en-US" w:eastAsia="ru-RU"/>
        </w:rPr>
        <w:t>PORT</w:t>
      </w:r>
      <w:r w:rsidR="008129C6">
        <w:rPr>
          <w:rFonts w:ascii="Times New Roman" w:hAnsi="Times New Roman"/>
          <w:sz w:val="24"/>
          <w:szCs w:val="24"/>
          <w:lang w:val="uk-UA" w:eastAsia="ru-RU"/>
        </w:rPr>
        <w:t xml:space="preserve">2»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(резервування </w:t>
      </w:r>
      <w:r w:rsidR="008129C6">
        <w:rPr>
          <w:rFonts w:ascii="Times New Roman" w:hAnsi="Times New Roman" w:cs="Times New Roman"/>
          <w:sz w:val="24"/>
          <w:szCs w:val="24"/>
          <w:lang w:val="en-US" w:eastAsia="ru-RU"/>
        </w:rPr>
        <w:t>PRP</w:t>
      </w:r>
      <w:r w:rsidR="008129C6" w:rsidRPr="008129C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129C6">
        <w:rPr>
          <w:rFonts w:ascii="Times New Roman" w:hAnsi="Times New Roman" w:cs="Times New Roman"/>
          <w:sz w:val="24"/>
          <w:szCs w:val="24"/>
          <w:lang w:val="en-US" w:eastAsia="ru-RU"/>
        </w:rPr>
        <w:t>HSR</w:t>
      </w:r>
      <w:r w:rsidR="008129C6" w:rsidRPr="008129C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129C6">
        <w:rPr>
          <w:rFonts w:ascii="Times New Roman" w:hAnsi="Times New Roman" w:cs="Times New Roman"/>
          <w:sz w:val="24"/>
          <w:szCs w:val="24"/>
          <w:lang w:val="uk-UA" w:eastAsia="ru-RU"/>
        </w:rPr>
        <w:t>Див. ДОДАТОК 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).</w:t>
      </w:r>
    </w:p>
    <w:p w14:paraId="57E7CAE4" w14:textId="2933F3D6" w:rsidR="00370C43" w:rsidRPr="00433FED" w:rsidRDefault="00370C43" w:rsidP="00370C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33FED">
        <w:rPr>
          <w:rFonts w:ascii="Times New Roman" w:hAnsi="Times New Roman"/>
          <w:b/>
          <w:bCs/>
          <w:sz w:val="24"/>
          <w:szCs w:val="24"/>
          <w:lang w:val="uk-UA"/>
        </w:rPr>
        <w:t>Таблиця 1 – Форма за</w:t>
      </w:r>
      <w:r w:rsidR="00433FED" w:rsidRPr="00433FED">
        <w:rPr>
          <w:rFonts w:ascii="Times New Roman" w:hAnsi="Times New Roman"/>
          <w:b/>
          <w:bCs/>
          <w:sz w:val="24"/>
          <w:szCs w:val="24"/>
          <w:lang w:val="uk-UA"/>
        </w:rPr>
        <w:t>мовлення</w:t>
      </w:r>
      <w:r w:rsidRPr="00433FED">
        <w:rPr>
          <w:rFonts w:ascii="Times New Roman" w:hAnsi="Times New Roman"/>
          <w:b/>
          <w:bCs/>
          <w:sz w:val="24"/>
          <w:szCs w:val="24"/>
          <w:lang w:val="uk-UA"/>
        </w:rPr>
        <w:t xml:space="preserve"> «ОРІОН» АПК ВЧ</w:t>
      </w:r>
    </w:p>
    <w:p w14:paraId="725F6757" w14:textId="77777777" w:rsidR="00370C43" w:rsidRPr="000C45A5" w:rsidRDefault="00370C43" w:rsidP="00370C43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tbl>
      <w:tblPr>
        <w:tblStyle w:val="a3"/>
        <w:tblW w:w="4892" w:type="pct"/>
        <w:tblLayout w:type="fixed"/>
        <w:tblLook w:val="04A0" w:firstRow="1" w:lastRow="0" w:firstColumn="1" w:lastColumn="0" w:noHBand="0" w:noVBand="1"/>
      </w:tblPr>
      <w:tblGrid>
        <w:gridCol w:w="1245"/>
        <w:gridCol w:w="1132"/>
        <w:gridCol w:w="851"/>
        <w:gridCol w:w="1417"/>
        <w:gridCol w:w="1560"/>
        <w:gridCol w:w="1275"/>
        <w:gridCol w:w="1276"/>
        <w:gridCol w:w="2409"/>
        <w:gridCol w:w="2268"/>
        <w:gridCol w:w="709"/>
        <w:gridCol w:w="1135"/>
      </w:tblGrid>
      <w:tr w:rsidR="00AA37A9" w:rsidRPr="0000711A" w14:paraId="54977583" w14:textId="77777777" w:rsidTr="00AA37A9">
        <w:tc>
          <w:tcPr>
            <w:tcW w:w="1245" w:type="dxa"/>
          </w:tcPr>
          <w:p w14:paraId="510C5EA1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2" w:type="dxa"/>
          </w:tcPr>
          <w:p w14:paraId="6297213A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</w:tcPr>
          <w:p w14:paraId="21BCB253" w14:textId="0CF13064" w:rsidR="00AA37A9" w:rsidRP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14:paraId="3F53E984" w14:textId="1CC053F4" w:rsidR="00AA37A9" w:rsidRP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</w:tcPr>
          <w:p w14:paraId="11323FAD" w14:textId="4DCF3C19" w:rsidR="00AA37A9" w:rsidRP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5" w:type="dxa"/>
          </w:tcPr>
          <w:p w14:paraId="50E5B5A6" w14:textId="432273E3" w:rsidR="00AA37A9" w:rsidRP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</w:tcPr>
          <w:p w14:paraId="1776724E" w14:textId="62962C8A" w:rsidR="00AA37A9" w:rsidRP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409" w:type="dxa"/>
          </w:tcPr>
          <w:p w14:paraId="360BDB60" w14:textId="0E5B1044" w:rsidR="00AA37A9" w:rsidRP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</w:tcPr>
          <w:p w14:paraId="7FEBBED3" w14:textId="0C40FCC2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</w:tcPr>
          <w:p w14:paraId="6E386385" w14:textId="495D52EF" w:rsidR="00AA37A9" w:rsidRPr="00E75DE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35" w:type="dxa"/>
          </w:tcPr>
          <w:p w14:paraId="12049366" w14:textId="62D9AFB0" w:rsidR="00AA37A9" w:rsidRPr="00E75DE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</w:tr>
      <w:tr w:rsidR="00AA37A9" w:rsidRPr="00A156D4" w14:paraId="5ACB381D" w14:textId="77777777" w:rsidTr="00AA37A9">
        <w:tc>
          <w:tcPr>
            <w:tcW w:w="1245" w:type="dxa"/>
            <w:vAlign w:val="center"/>
          </w:tcPr>
          <w:p w14:paraId="51840B0A" w14:textId="143DE9B3" w:rsidR="00AA37A9" w:rsidRPr="0000711A" w:rsidRDefault="00AA37A9" w:rsidP="00771A2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Виконання (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ПРД</w:t>
            </w:r>
            <w:r w:rsidRPr="0000711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ПРМ</w:t>
            </w:r>
            <w:r w:rsidRPr="0000711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132" w:type="dxa"/>
            <w:vAlign w:val="center"/>
          </w:tcPr>
          <w:p w14:paraId="51A8606A" w14:textId="7777777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Смуга</w:t>
            </w:r>
          </w:p>
          <w:p w14:paraId="43879DEC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робочих частот, кГц</w:t>
            </w:r>
          </w:p>
        </w:tc>
        <w:tc>
          <w:tcPr>
            <w:tcW w:w="851" w:type="dxa"/>
          </w:tcPr>
          <w:p w14:paraId="7C736C5E" w14:textId="77777777" w:rsidR="00AA37A9" w:rsidRPr="0000711A" w:rsidRDefault="00AA37A9" w:rsidP="00AA37A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Кількість команд:</w:t>
            </w:r>
          </w:p>
          <w:p w14:paraId="73114B88" w14:textId="77777777" w:rsidR="00AA37A9" w:rsidRDefault="00AA37A9" w:rsidP="00AA37A9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8/16/</w:t>
            </w:r>
          </w:p>
          <w:p w14:paraId="4B21131B" w14:textId="798B8422" w:rsidR="00AA37A9" w:rsidRPr="0000711A" w:rsidRDefault="00AA37A9" w:rsidP="00AA37A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24/32</w:t>
            </w:r>
          </w:p>
        </w:tc>
        <w:tc>
          <w:tcPr>
            <w:tcW w:w="1417" w:type="dxa"/>
            <w:vAlign w:val="center"/>
          </w:tcPr>
          <w:p w14:paraId="6CC46D1B" w14:textId="5F11DB90" w:rsidR="00AA37A9" w:rsidRPr="008770BE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770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8770B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модулів дискретних входів </w:t>
            </w:r>
            <w:r w:rsidRPr="008770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(ПРД): </w:t>
            </w:r>
            <w:r w:rsidRPr="008770B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1(8ДВ), 2(16ДВ), 3(24ДВ), 4(32ДВ)</w:t>
            </w:r>
          </w:p>
        </w:tc>
        <w:tc>
          <w:tcPr>
            <w:tcW w:w="1560" w:type="dxa"/>
            <w:vAlign w:val="center"/>
          </w:tcPr>
          <w:p w14:paraId="320A6042" w14:textId="5A0B66ED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модулів </w:t>
            </w: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реле </w:t>
            </w: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8770BE">
              <w:rPr>
                <w:rFonts w:ascii="Times New Roman" w:hAnsi="Times New Roman"/>
                <w:sz w:val="18"/>
                <w:szCs w:val="18"/>
                <w:lang w:val="uk-UA"/>
              </w:rPr>
              <w:t>ПРМ): 1</w:t>
            </w:r>
            <w:r w:rsidRPr="008770B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(8 реле), 2(16 реле), 3(24 реле), 4(32 реле), 5(40 реле)</w:t>
            </w:r>
          </w:p>
        </w:tc>
        <w:tc>
          <w:tcPr>
            <w:tcW w:w="1275" w:type="dxa"/>
            <w:vAlign w:val="center"/>
          </w:tcPr>
          <w:p w14:paraId="6215740A" w14:textId="7777777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Напруга</w:t>
            </w:r>
          </w:p>
          <w:p w14:paraId="6C119A51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живлення</w:t>
            </w: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, В</w:t>
            </w:r>
          </w:p>
          <w:p w14:paraId="7A5A0AD6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00711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220/110</w:t>
            </w:r>
            <w:r w:rsidRPr="0000711A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6B5EA5DB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>Спеціальні налаштування</w:t>
            </w:r>
          </w:p>
        </w:tc>
        <w:tc>
          <w:tcPr>
            <w:tcW w:w="2409" w:type="dxa"/>
            <w:vAlign w:val="center"/>
          </w:tcPr>
          <w:p w14:paraId="3FB0426D" w14:textId="7777777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Місце</w:t>
            </w:r>
          </w:p>
          <w:p w14:paraId="290DB4FA" w14:textId="62505A9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встановлення</w:t>
            </w:r>
          </w:p>
          <w:p w14:paraId="0DE49C63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>(найменування ПС)</w:t>
            </w:r>
          </w:p>
        </w:tc>
        <w:tc>
          <w:tcPr>
            <w:tcW w:w="2268" w:type="dxa"/>
            <w:vAlign w:val="center"/>
          </w:tcPr>
          <w:p w14:paraId="165032F9" w14:textId="77777777" w:rsidR="00AA37A9" w:rsidRPr="0000711A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Назва П</w:t>
            </w:r>
            <w:r w:rsidRPr="0000711A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</w:t>
            </w:r>
          </w:p>
        </w:tc>
        <w:tc>
          <w:tcPr>
            <w:tcW w:w="709" w:type="dxa"/>
            <w:vAlign w:val="center"/>
          </w:tcPr>
          <w:p w14:paraId="5E2D3AA6" w14:textId="22A85A74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  <w:p w14:paraId="25D5209B" w14:textId="77777777" w:rsidR="00AA37A9" w:rsidRDefault="00AA37A9" w:rsidP="009D0CE1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Тип</w:t>
            </w:r>
          </w:p>
          <w:p w14:paraId="2FA2D9E6" w14:textId="4AA74D07" w:rsidR="00AA37A9" w:rsidRPr="009D0CE1" w:rsidRDefault="00AA37A9" w:rsidP="009D0CE1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УТ-14</w:t>
            </w:r>
          </w:p>
        </w:tc>
        <w:tc>
          <w:tcPr>
            <w:tcW w:w="1135" w:type="dxa"/>
          </w:tcPr>
          <w:p w14:paraId="1DC025FE" w14:textId="044ECD79" w:rsidR="00AA37A9" w:rsidRPr="0004434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Порт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зв’язку:</w:t>
            </w:r>
          </w:p>
          <w:p w14:paraId="6F7E4934" w14:textId="4BDD4147" w:rsidR="00AA37A9" w:rsidRPr="0004434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RJ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>45/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Duplex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LC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fiber SM/ Duplex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LC</w:t>
            </w:r>
            <w:r w:rsidRPr="0004434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fiber MM</w:t>
            </w:r>
          </w:p>
        </w:tc>
      </w:tr>
      <w:tr w:rsidR="00AA37A9" w:rsidRPr="00A156D4" w14:paraId="5CABD3A2" w14:textId="77777777" w:rsidTr="00C235B4">
        <w:trPr>
          <w:trHeight w:val="464"/>
        </w:trPr>
        <w:sdt>
          <w:sdtPr>
            <w:rPr>
              <w:rFonts w:ascii="Times New Roman" w:hAnsi="Times New Roman"/>
              <w:bCs/>
              <w:sz w:val="18"/>
              <w:szCs w:val="18"/>
              <w:lang w:val="uk-UA"/>
            </w:rPr>
            <w:id w:val="1492365024"/>
            <w:placeholder>
              <w:docPart w:val="1CB85FCB3F334C5DA2A95CA049484E9E"/>
            </w:placeholder>
            <w:dropDownList>
              <w:listItem w:value="Виберіть елемент."/>
              <w:listItem w:displayText="-" w:value="-"/>
              <w:listItem w:displayText="ПРМ" w:value="ПРМ"/>
              <w:listItem w:displayText="ПРД" w:value="ПРД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76852BC7" w14:textId="231DAC0E" w:rsidR="00AA37A9" w:rsidRPr="0000711A" w:rsidRDefault="00AA37A9" w:rsidP="00771A2F">
                <w:pPr>
                  <w:jc w:val="center"/>
                  <w:rPr>
                    <w:rFonts w:ascii="Times New Roman" w:hAnsi="Times New Roman"/>
                    <w:bCs/>
                    <w:sz w:val="18"/>
                    <w:szCs w:val="18"/>
                    <w:lang w:val="uk-UA"/>
                  </w:rPr>
                </w:pPr>
                <w:r>
                  <w:rPr>
                    <w:rFonts w:ascii="Times New Roman" w:hAnsi="Times New Roman"/>
                    <w:bCs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tc>
          <w:tcPr>
            <w:tcW w:w="1132" w:type="dxa"/>
            <w:vAlign w:val="center"/>
          </w:tcPr>
          <w:p w14:paraId="6DED67D4" w14:textId="7777777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-164161672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8" w:value="8"/>
              <w:listItem w:displayText="16" w:value="16"/>
              <w:listItem w:displayText="24" w:value="24"/>
              <w:listItem w:displayText="32" w:value="32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7514D77" w14:textId="5F5F4ED2" w:rsidR="00AA37A9" w:rsidRDefault="00C235B4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-2013136537"/>
            <w:placeholder>
              <w:docPart w:val="FD39F8E15EBE4CCDB4C3013F3D8A557B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0958D083" w14:textId="4EE6CCF2" w:rsidR="00AA37A9" w:rsidRPr="0000711A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430590034"/>
            <w:placeholder>
              <w:docPart w:val="FD39F8E15EBE4CCDB4C3013F3D8A557B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60" w:type="dxa"/>
                <w:vAlign w:val="center"/>
              </w:tcPr>
              <w:p w14:paraId="2F43F494" w14:textId="59A629B2" w:rsidR="00AA37A9" w:rsidRPr="0000711A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1449353283"/>
            <w:placeholder>
              <w:docPart w:val="CA70364E78184BEC8A1FDFAD42927C7B"/>
            </w:placeholder>
            <w:dropDownList>
              <w:listItem w:value="Виберіть елемент."/>
              <w:listItem w:displayText="-" w:value="-"/>
              <w:listItem w:displayText="220" w:value="220"/>
              <w:listItem w:displayText="110" w:value="110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79DF9396" w14:textId="0FF78790" w:rsidR="00AA37A9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727728816"/>
            <w:placeholder>
              <w:docPart w:val="CA70364E78184BEC8A1FDFAD42927C7B"/>
            </w:placeholder>
            <w:dropDownList>
              <w:listItem w:value="Виберіть елемент."/>
              <w:listItem w:displayText="-" w:value="-"/>
              <w:listItem w:displayText="АКА Кедр" w:value="АКА Кедр"/>
              <w:listItem w:displayText="АКПА-В" w:value="АКПА-В"/>
              <w:listItem w:displayText="АНКА-АВПА" w:value="АНКА-АВПА"/>
              <w:listItem w:displayText="ВЧТО-М" w:value="ВЧТО-М"/>
              <w:listItem w:displayText="УПК-Ц" w:value="УПК-Ц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112DD6E8" w14:textId="27A859E1" w:rsidR="00AA37A9" w:rsidRPr="0000711A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tc>
          <w:tcPr>
            <w:tcW w:w="2409" w:type="dxa"/>
            <w:vAlign w:val="center"/>
          </w:tcPr>
          <w:p w14:paraId="269A4E09" w14:textId="7777777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8B07B40" w14:textId="77777777" w:rsidR="00AA37A9" w:rsidRDefault="00AA37A9" w:rsidP="00771A2F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1461611418"/>
            <w:placeholder>
              <w:docPart w:val="CA70364E78184BEC8A1FDFAD42927C7B"/>
            </w:placeholder>
            <w:dropDownList>
              <w:listItem w:value="Виберіть елемент."/>
              <w:listItem w:displayText="-" w:value="-"/>
              <w:listItem w:displayText="А" w:value="А"/>
              <w:listItem w:displayText="В" w:value="В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757500C4" w14:textId="409A0F7C" w:rsidR="00AA37A9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1744177299"/>
            <w:placeholder>
              <w:docPart w:val="CA70364E78184BEC8A1FDFAD42927C7B"/>
            </w:placeholder>
            <w:dropDownList>
              <w:listItem w:value="Виберіть елемент."/>
              <w:listItem w:displayText="-" w:value="-"/>
              <w:listItem w:displayText="RJ45" w:value="RJ45"/>
              <w:listItem w:displayText="SM" w:value="SM"/>
              <w:listItem w:displayText="MM" w:value="MM"/>
            </w:dropDownList>
          </w:sdtPr>
          <w:sdtEndPr/>
          <w:sdtContent>
            <w:tc>
              <w:tcPr>
                <w:tcW w:w="1135" w:type="dxa"/>
                <w:vAlign w:val="center"/>
              </w:tcPr>
              <w:p w14:paraId="24AB5A16" w14:textId="0BC525B8" w:rsidR="00AA37A9" w:rsidRPr="00044349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</w:tr>
      <w:tr w:rsidR="00AA37A9" w:rsidRPr="00A156D4" w14:paraId="56B6F32C" w14:textId="77777777" w:rsidTr="00C235B4">
        <w:trPr>
          <w:trHeight w:val="428"/>
        </w:trPr>
        <w:sdt>
          <w:sdtPr>
            <w:rPr>
              <w:rFonts w:ascii="Times New Roman" w:hAnsi="Times New Roman"/>
              <w:bCs/>
              <w:sz w:val="18"/>
              <w:szCs w:val="18"/>
              <w:lang w:val="uk-UA"/>
            </w:rPr>
            <w:id w:val="-568647520"/>
            <w:placeholder>
              <w:docPart w:val="D959C2E3A38047009F5E5A4FCB6CE7A5"/>
            </w:placeholder>
            <w:dropDownList>
              <w:listItem w:value="Виберіть елемент."/>
              <w:listItem w:displayText="-" w:value="-"/>
              <w:listItem w:displayText="ПРМ" w:value="ПРМ"/>
              <w:listItem w:displayText="ПРД" w:value="ПРД"/>
            </w:dropDownList>
          </w:sdtPr>
          <w:sdtEndPr/>
          <w:sdtContent>
            <w:tc>
              <w:tcPr>
                <w:tcW w:w="1245" w:type="dxa"/>
                <w:vAlign w:val="center"/>
              </w:tcPr>
              <w:p w14:paraId="4134A3DA" w14:textId="752A69B7" w:rsidR="00AA37A9" w:rsidRPr="000C45A5" w:rsidRDefault="00AA37A9" w:rsidP="00771A2F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/>
                    <w:bCs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tc>
          <w:tcPr>
            <w:tcW w:w="1132" w:type="dxa"/>
            <w:vAlign w:val="center"/>
          </w:tcPr>
          <w:p w14:paraId="1B7EAA94" w14:textId="77777777" w:rsidR="00AA37A9" w:rsidRPr="000C45A5" w:rsidRDefault="00AA37A9" w:rsidP="00771A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946503851"/>
            <w:placeholder>
              <w:docPart w:val="CE250C9D1AAF4FA09D7E8981D1BFA077"/>
            </w:placeholder>
            <w:dropDownList>
              <w:listItem w:value="Виберіть елемент."/>
              <w:listItem w:displayText="-" w:value="-"/>
              <w:listItem w:displayText="8" w:value="8"/>
              <w:listItem w:displayText="16" w:value="16"/>
              <w:listItem w:displayText="24" w:value="24"/>
              <w:listItem w:displayText="32" w:value="32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2942BA8" w14:textId="44818FE0" w:rsidR="00AA37A9" w:rsidRDefault="00C235B4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/>
            </w:rPr>
            <w:id w:val="1208306860"/>
            <w:placeholder>
              <w:docPart w:val="756B568CC74E44039EDC26E2620377D0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6C9746B" w14:textId="551570C5" w:rsidR="00AA37A9" w:rsidRPr="005A0D1C" w:rsidRDefault="00AA37A9" w:rsidP="00771A2F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134499035"/>
            <w:placeholder>
              <w:docPart w:val="70704A5382C14E799D36BE61C3584306"/>
            </w:placeholder>
            <w:dropDownList>
              <w:listItem w:value="Виберіть елемент."/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60" w:type="dxa"/>
                <w:vAlign w:val="center"/>
              </w:tcPr>
              <w:p w14:paraId="4983F088" w14:textId="5232E050" w:rsidR="00AA37A9" w:rsidRPr="000C45A5" w:rsidRDefault="00AA37A9" w:rsidP="00771A2F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313721794"/>
            <w:placeholder>
              <w:docPart w:val="4BCE7C713AB44519B65FBACB72A28E59"/>
            </w:placeholder>
            <w:dropDownList>
              <w:listItem w:value="Виберіть елемент."/>
              <w:listItem w:displayText="-" w:value="-"/>
              <w:listItem w:displayText="220" w:value="220"/>
              <w:listItem w:displayText="110" w:value="110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15D1C024" w14:textId="1ADFBEDA" w:rsidR="00AA37A9" w:rsidRPr="000C45A5" w:rsidRDefault="00AA37A9" w:rsidP="00771A2F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1194419742"/>
            <w:placeholder>
              <w:docPart w:val="5441D15E8E1B421E9F6C607F4E624300"/>
            </w:placeholder>
            <w:dropDownList>
              <w:listItem w:value="Виберіть елемент."/>
              <w:listItem w:displayText="-" w:value="-"/>
              <w:listItem w:displayText="АКА Кедр" w:value="АКА Кедр"/>
              <w:listItem w:displayText="АКПА-В" w:value="АКПА-В"/>
              <w:listItem w:displayText="АНКА-АВПА" w:value="АНКА-АВПА"/>
              <w:listItem w:displayText="ВЧТО-М" w:value="ВЧТО-М"/>
              <w:listItem w:displayText="УПК-Ц" w:value="УПК-Ц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AC4D123" w14:textId="77BBF76B" w:rsidR="00AA37A9" w:rsidRPr="000C45A5" w:rsidRDefault="00AA37A9" w:rsidP="00771A2F">
                <w:pPr>
                  <w:jc w:val="center"/>
                  <w:rPr>
                    <w:rFonts w:ascii="Times New Roman" w:hAnsi="Times New Roman"/>
                    <w:sz w:val="18"/>
                    <w:szCs w:val="18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tc>
          <w:tcPr>
            <w:tcW w:w="2409" w:type="dxa"/>
            <w:vAlign w:val="center"/>
          </w:tcPr>
          <w:p w14:paraId="5B97FE0F" w14:textId="77777777" w:rsidR="00AA37A9" w:rsidRPr="005A0D1C" w:rsidRDefault="00AA37A9" w:rsidP="00771A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70FA7730" w14:textId="77777777" w:rsidR="00AA37A9" w:rsidRPr="00F119E7" w:rsidRDefault="00AA37A9" w:rsidP="00771A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31012081"/>
            <w:placeholder>
              <w:docPart w:val="FE8CB17514CD4B7AB5F1B45A38A736D2"/>
            </w:placeholder>
            <w:dropDownList>
              <w:listItem w:value="Виберіть елемент."/>
              <w:listItem w:displayText="-" w:value="-"/>
              <w:listItem w:displayText="А" w:value="А"/>
              <w:listItem w:displayText="В" w:value="В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3182E1E4" w14:textId="2AB2F2BB" w:rsidR="00AA37A9" w:rsidRPr="00044349" w:rsidRDefault="00AA37A9" w:rsidP="00771A2F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  <w:lang w:val="uk-UA" w:eastAsia="ru-RU"/>
            </w:rPr>
            <w:id w:val="-269085816"/>
            <w:placeholder>
              <w:docPart w:val="6E2F0A2883124777B3D8C4341D44C04E"/>
            </w:placeholder>
            <w:dropDownList>
              <w:listItem w:value="Виберіть елемент."/>
              <w:listItem w:displayText="-" w:value="-"/>
              <w:listItem w:displayText="RJ45" w:value="RJ45"/>
              <w:listItem w:displayText="SM" w:value="SM"/>
              <w:listItem w:displayText="MM" w:value="MM"/>
            </w:dropDownList>
          </w:sdtPr>
          <w:sdtEndPr/>
          <w:sdtContent>
            <w:tc>
              <w:tcPr>
                <w:tcW w:w="1135" w:type="dxa"/>
                <w:vAlign w:val="center"/>
              </w:tcPr>
              <w:p w14:paraId="53BB624D" w14:textId="47283776" w:rsidR="00AA37A9" w:rsidRPr="00044349" w:rsidRDefault="00AA37A9" w:rsidP="00771A2F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uk-UA" w:eastAsia="ru-RU"/>
                  </w:rPr>
                  <w:t>-</w:t>
                </w:r>
              </w:p>
            </w:tc>
          </w:sdtContent>
        </w:sdt>
      </w:tr>
    </w:tbl>
    <w:p w14:paraId="77448120" w14:textId="63422286" w:rsidR="008D14B5" w:rsidRDefault="008D14B5" w:rsidP="003A2809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B334D89" w14:textId="7A327F52" w:rsidR="00F74C4A" w:rsidRDefault="00F74C4A" w:rsidP="003A2809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E4B650C" w14:textId="77777777" w:rsidR="00F74C4A" w:rsidRDefault="00F74C4A" w:rsidP="003A2809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39BB899" w14:textId="6ED4DD8E" w:rsidR="000850C1" w:rsidRPr="00433FED" w:rsidRDefault="000850C1" w:rsidP="003A2809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Таблиця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="003A2809"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Форма замовлення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>П для «ОР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>ОН» АПК TX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0850C1" w14:paraId="3D6E48A3" w14:textId="77777777" w:rsidTr="000850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A8B6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33DF" w14:textId="451DD074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 w:rsidR="006820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BF1E" w14:textId="2B3CABA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 w:rsidR="006820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820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91DB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КП-АПК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BA1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FE5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МВ-АПК ТХ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A918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ЦП61850-АПК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5F2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ФС-АПК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8D5C" w14:textId="04F696E5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="006820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0AB7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ЛФ-АПК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F7E8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ЛП-АПК ТХ</w:t>
            </w:r>
          </w:p>
        </w:tc>
      </w:tr>
      <w:tr w:rsidR="000850C1" w14:paraId="4BBB33F4" w14:textId="77777777" w:rsidTr="000850C1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863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замовлених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6944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499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74D5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BB4B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A4C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2DD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8BC3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B771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50C7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BD55" w14:textId="77777777" w:rsidR="000850C1" w:rsidRDefault="0008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393221B7" w14:textId="77777777" w:rsidR="00A973DE" w:rsidRDefault="00A973DE" w:rsidP="003A2809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E897EEE" w14:textId="77777777" w:rsidR="00A973DE" w:rsidRDefault="00A973DE" w:rsidP="003A2809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1B3EAD3" w14:textId="77777777" w:rsidR="00A973DE" w:rsidRDefault="00A973DE" w:rsidP="003A2809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7C4FBD1" w14:textId="7BD767BE" w:rsidR="000850C1" w:rsidRPr="00433FED" w:rsidRDefault="000850C1" w:rsidP="003A2809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Таблиця 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A2809"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замовлення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>П для «ОР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</w:t>
      </w:r>
      <w:r w:rsidRPr="00433FED">
        <w:rPr>
          <w:rFonts w:ascii="Times New Roman" w:eastAsia="Calibri" w:hAnsi="Times New Roman" w:cs="Times New Roman"/>
          <w:b/>
          <w:bCs/>
          <w:sz w:val="24"/>
          <w:szCs w:val="24"/>
        </w:rPr>
        <w:t>ОН» АПК RX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1418"/>
        <w:gridCol w:w="1275"/>
        <w:gridCol w:w="1276"/>
        <w:gridCol w:w="1276"/>
        <w:gridCol w:w="1276"/>
      </w:tblGrid>
      <w:tr w:rsidR="006E04D4" w14:paraId="50A46256" w14:textId="77777777" w:rsidTr="006E04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7B83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0A5C" w14:textId="519172C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</w:t>
            </w:r>
            <w:r w:rsidR="006820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46FC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КП-АПК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0A0A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МС-АПК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E8F6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ЦП61850-АПК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2293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28F6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МУРС 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2AC0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ЛФ-АПК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E93B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E04D4" w14:paraId="58CA1989" w14:textId="77777777" w:rsidTr="006E04D4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5848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903C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0B9D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5A41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FC0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DF4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9BC5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9BE7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9D66" w14:textId="77777777" w:rsidR="006E04D4" w:rsidRDefault="006E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477B02DC" w14:textId="77777777" w:rsidR="00E373CA" w:rsidRDefault="00E373CA" w:rsidP="00E37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203248" w14:textId="77777777" w:rsidR="00433FED" w:rsidRPr="00375147" w:rsidRDefault="00433FED" w:rsidP="00433FED">
      <w:pPr>
        <w:rPr>
          <w:rFonts w:ascii="Times New Roman" w:eastAsia="Times New Roman" w:hAnsi="Times New Roman"/>
          <w:sz w:val="24"/>
          <w:szCs w:val="24"/>
          <w:lang w:val="uk-UA"/>
        </w:rPr>
      </w:pPr>
      <w:bookmarkStart w:id="2" w:name="_Hlk128564481"/>
      <w:r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375147">
        <w:rPr>
          <w:rFonts w:ascii="Times New Roman" w:eastAsia="Times New Roman" w:hAnsi="Times New Roman"/>
          <w:sz w:val="24"/>
          <w:szCs w:val="24"/>
          <w:lang w:val="uk-UA"/>
        </w:rPr>
        <w:t>ідповідальний:</w:t>
      </w:r>
    </w:p>
    <w:p w14:paraId="2635BD37" w14:textId="77777777" w:rsidR="00433FED" w:rsidRPr="00375147" w:rsidRDefault="00433FED" w:rsidP="00433FED">
      <w:pPr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Начальник виробничого відділу</w:t>
      </w:r>
    </w:p>
    <w:p w14:paraId="76A89E46" w14:textId="77777777" w:rsidR="00433FED" w:rsidRPr="00375147" w:rsidRDefault="00433FED" w:rsidP="00433FED">
      <w:pPr>
        <w:rPr>
          <w:rStyle w:val="a4"/>
          <w:rFonts w:ascii="Times New Roman" w:hAnsi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ТОВ «ПГС ЕНЕРДЖИ»                                            </w:t>
      </w:r>
      <w:r w:rsidRPr="00375147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>Хоменко Г.П</w:t>
      </w:r>
    </w:p>
    <w:bookmarkEnd w:id="2"/>
    <w:p w14:paraId="49A2E26D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7AA59164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4F3900C3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049D57C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3E568EA9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BA49B07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351D1BAF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18910936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1ECBFD4B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1021C9B2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36C492C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4DE9C2F1" w14:textId="77777777" w:rsidR="00433FED" w:rsidRDefault="00433FED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7E70BD75" w14:textId="4C3FFD6B" w:rsidR="00AE270B" w:rsidRPr="00153F45" w:rsidRDefault="006B1FB9" w:rsidP="00AE270B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6B1FB9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>ДОДАТОК 1</w:t>
      </w:r>
      <w:r w:rsidR="00F8408F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153F45" w:rsidRPr="009B71F5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Особливості при підключенні «ОРІОН» АПК до локальної мережі.</w:t>
      </w:r>
    </w:p>
    <w:p w14:paraId="46213D65" w14:textId="593D9B86" w:rsidR="00AE270B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398D9BCD" w14:textId="7FF87693" w:rsidR="00AE270B" w:rsidRDefault="00FA00A7" w:rsidP="00FA00A7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7A360A6A" wp14:editId="3EE0721D">
            <wp:extent cx="5360117" cy="20808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066" cy="21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9D02C" w14:textId="10D9950D" w:rsidR="00FA00A7" w:rsidRPr="00EA0F4C" w:rsidRDefault="00EA0F4C" w:rsidP="00FA00A7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796C6F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без використання резервування</w:t>
      </w:r>
    </w:p>
    <w:p w14:paraId="3997D27C" w14:textId="7060C4EE" w:rsidR="00FA00A7" w:rsidRDefault="00FA00A7" w:rsidP="00FA00A7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1BD4A10D" wp14:editId="4B9F3569">
            <wp:extent cx="6142397" cy="33762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38" cy="341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6704" w14:textId="0637BF8F" w:rsidR="00EA0F4C" w:rsidRPr="00EA0F4C" w:rsidRDefault="00EA0F4C" w:rsidP="00EA0F4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796C6F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PRP</w:t>
      </w:r>
    </w:p>
    <w:p w14:paraId="7467DAED" w14:textId="4F46A092" w:rsidR="00FA00A7" w:rsidRDefault="00FA00A7" w:rsidP="00FA00A7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38ADF39" w14:textId="35AD4406" w:rsidR="00FA00A7" w:rsidRDefault="00FA00A7" w:rsidP="00FA00A7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CFDC80E" wp14:editId="11076773">
            <wp:extent cx="6217221" cy="46833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287" cy="469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6E2C" w14:textId="77777777" w:rsidR="00EA0F4C" w:rsidRDefault="00EA0F4C" w:rsidP="00FA00A7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16FA77CC" w14:textId="23BC8E64" w:rsidR="00EA0F4C" w:rsidRPr="00EA0F4C" w:rsidRDefault="00EA0F4C" w:rsidP="00EA0F4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796C6F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HSR</w:t>
      </w:r>
    </w:p>
    <w:p w14:paraId="30458232" w14:textId="77777777" w:rsidR="00FA00A7" w:rsidRPr="00EA0F4C" w:rsidRDefault="00FA00A7" w:rsidP="00FA00A7">
      <w:pPr>
        <w:spacing w:after="0" w:line="240" w:lineRule="auto"/>
        <w:jc w:val="center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C8B911A" w14:textId="214A7B46" w:rsidR="00FA00A7" w:rsidRDefault="00FA00A7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4167E454" w14:textId="77777777" w:rsidR="00FA00A7" w:rsidRPr="00CA51DE" w:rsidRDefault="00FA00A7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089EE5A9" w14:textId="77777777" w:rsidR="00AE270B" w:rsidRDefault="00AE270B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13AF6A12" w14:textId="77777777" w:rsid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4B8502EA" w14:textId="77777777" w:rsid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48CDA4B2" w14:textId="77777777" w:rsid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14342AC4" w14:textId="77777777" w:rsid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30595C79" w14:textId="77777777" w:rsid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6F3D5B6E" w14:textId="77777777" w:rsid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786ED0FF" w14:textId="77777777" w:rsidR="00796C6F" w:rsidRPr="00796C6F" w:rsidRDefault="00796C6F" w:rsidP="00796C6F">
      <w:pPr>
        <w:spacing w:line="240" w:lineRule="auto"/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796C6F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>ДОДАТОК 2. Рекомендації по вибору оптичного кабелю і оптичних з’єднувачів</w:t>
      </w:r>
      <w:r w:rsidRPr="00796C6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237A0D95" w14:textId="0EE4D9FC" w:rsidR="00796C6F" w:rsidRPr="00796C6F" w:rsidRDefault="00796C6F" w:rsidP="00796C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6F">
        <w:rPr>
          <w:rFonts w:ascii="Times New Roman" w:hAnsi="Times New Roman" w:cs="Times New Roman"/>
          <w:sz w:val="24"/>
          <w:szCs w:val="24"/>
          <w:lang w:val="uk-UA"/>
        </w:rPr>
        <w:t>В «ОРІОН» А</w:t>
      </w:r>
      <w:r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оптичні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модулі з довжиною хвилі 1310 нм.</w:t>
      </w:r>
    </w:p>
    <w:p w14:paraId="1C67C8ED" w14:textId="77777777" w:rsidR="00796C6F" w:rsidRPr="00796C6F" w:rsidRDefault="00796C6F" w:rsidP="00796C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Оптичний порт, дуплексний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. По замовленню встановлюється </w:t>
      </w:r>
      <w:proofErr w:type="spellStart"/>
      <w:r w:rsidRPr="00796C6F">
        <w:rPr>
          <w:rFonts w:ascii="Times New Roman" w:hAnsi="Times New Roman" w:cs="Times New Roman"/>
          <w:sz w:val="24"/>
          <w:szCs w:val="24"/>
          <w:lang w:val="uk-UA"/>
        </w:rPr>
        <w:t>мультимодовий</w:t>
      </w:r>
      <w:proofErr w:type="spellEnd"/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) або </w:t>
      </w:r>
      <w:proofErr w:type="spellStart"/>
      <w:r w:rsidRPr="00796C6F">
        <w:rPr>
          <w:rFonts w:ascii="Times New Roman" w:hAnsi="Times New Roman" w:cs="Times New Roman"/>
          <w:sz w:val="24"/>
          <w:szCs w:val="24"/>
          <w:lang w:val="uk-UA"/>
        </w:rPr>
        <w:t>одномодовий</w:t>
      </w:r>
      <w:proofErr w:type="spellEnd"/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6C6F">
        <w:rPr>
          <w:rFonts w:ascii="Times New Roman" w:hAnsi="Times New Roman" w:cs="Times New Roman"/>
          <w:sz w:val="24"/>
          <w:szCs w:val="24"/>
        </w:rPr>
        <w:t>(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796C6F">
        <w:rPr>
          <w:rFonts w:ascii="Times New Roman" w:hAnsi="Times New Roman" w:cs="Times New Roman"/>
          <w:sz w:val="24"/>
          <w:szCs w:val="24"/>
        </w:rPr>
        <w:t xml:space="preserve">)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796C6F">
        <w:rPr>
          <w:rFonts w:ascii="Times New Roman" w:hAnsi="Times New Roman" w:cs="Times New Roman"/>
          <w:sz w:val="24"/>
          <w:szCs w:val="24"/>
        </w:rPr>
        <w:t xml:space="preserve"> 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>модуль</w:t>
      </w:r>
      <w:r w:rsidRPr="00796C6F">
        <w:rPr>
          <w:rFonts w:ascii="Times New Roman" w:hAnsi="Times New Roman" w:cs="Times New Roman"/>
          <w:sz w:val="24"/>
          <w:szCs w:val="24"/>
        </w:rPr>
        <w:t>.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6C6F">
        <w:rPr>
          <w:rFonts w:ascii="Times New Roman" w:hAnsi="Times New Roman" w:cs="Times New Roman"/>
          <w:sz w:val="24"/>
          <w:szCs w:val="24"/>
        </w:rPr>
        <w:t xml:space="preserve"> 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AA1F70" w14:textId="77777777" w:rsidR="00796C6F" w:rsidRPr="00796C6F" w:rsidRDefault="00796C6F" w:rsidP="00796C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796C6F">
        <w:rPr>
          <w:rFonts w:ascii="Times New Roman" w:hAnsi="Times New Roman" w:cs="Times New Roman"/>
          <w:b/>
          <w:sz w:val="24"/>
          <w:szCs w:val="24"/>
          <w:lang w:val="uk-UA"/>
        </w:rPr>
        <w:t>мультимодового</w:t>
      </w:r>
      <w:proofErr w:type="spellEnd"/>
      <w:r w:rsidRPr="0079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796C6F">
        <w:rPr>
          <w:rFonts w:ascii="Times New Roman" w:hAnsi="Times New Roman" w:cs="Times New Roman"/>
          <w:b/>
          <w:sz w:val="24"/>
          <w:szCs w:val="24"/>
          <w:lang w:val="en-US"/>
        </w:rPr>
        <w:t>MM</w:t>
      </w:r>
      <w:r w:rsidRPr="00796C6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варіанту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6C6F">
        <w:rPr>
          <w:rFonts w:ascii="Times New Roman" w:hAnsi="Times New Roman" w:cs="Times New Roman"/>
          <w:sz w:val="24"/>
          <w:szCs w:val="24"/>
        </w:rPr>
        <w:t xml:space="preserve"> 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рекомендується використовувати оптичний кабель 50/125 </w:t>
      </w:r>
      <w:proofErr w:type="spellStart"/>
      <w:r w:rsidRPr="00796C6F">
        <w:rPr>
          <w:rFonts w:ascii="Times New Roman" w:hAnsi="Times New Roman" w:cs="Times New Roman"/>
          <w:sz w:val="24"/>
          <w:szCs w:val="24"/>
          <w:lang w:val="uk-UA"/>
        </w:rPr>
        <w:t>мкм</w:t>
      </w:r>
      <w:proofErr w:type="spellEnd"/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, з з’єднувачами дуплексний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6C6F">
        <w:rPr>
          <w:rFonts w:ascii="Times New Roman" w:hAnsi="Times New Roman" w:cs="Times New Roman"/>
          <w:sz w:val="24"/>
          <w:szCs w:val="24"/>
        </w:rPr>
        <w:t>(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>див. рисунок 2.1</w:t>
      </w:r>
      <w:r w:rsidRPr="00796C6F">
        <w:rPr>
          <w:rFonts w:ascii="Times New Roman" w:hAnsi="Times New Roman" w:cs="Times New Roman"/>
          <w:sz w:val="24"/>
          <w:szCs w:val="24"/>
        </w:rPr>
        <w:t>)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, поліровка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UPC</w:t>
      </w:r>
      <w:r w:rsidRPr="00796C6F">
        <w:rPr>
          <w:rFonts w:ascii="Times New Roman" w:hAnsi="Times New Roman" w:cs="Times New Roman"/>
          <w:sz w:val="24"/>
          <w:szCs w:val="24"/>
        </w:rPr>
        <w:t>.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Максимальна робоча відстань до 2 км.</w:t>
      </w:r>
    </w:p>
    <w:p w14:paraId="58244C33" w14:textId="77777777" w:rsidR="00796C6F" w:rsidRPr="00796C6F" w:rsidRDefault="00796C6F" w:rsidP="00796C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796C6F">
        <w:rPr>
          <w:rFonts w:ascii="Times New Roman" w:hAnsi="Times New Roman" w:cs="Times New Roman"/>
          <w:b/>
          <w:sz w:val="24"/>
          <w:szCs w:val="24"/>
          <w:lang w:val="uk-UA"/>
        </w:rPr>
        <w:t>одномодового</w:t>
      </w:r>
      <w:proofErr w:type="spellEnd"/>
      <w:r w:rsidRPr="0079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796C6F">
        <w:rPr>
          <w:rFonts w:ascii="Times New Roman" w:hAnsi="Times New Roman" w:cs="Times New Roman"/>
          <w:b/>
          <w:sz w:val="24"/>
          <w:szCs w:val="24"/>
          <w:lang w:val="en-US"/>
        </w:rPr>
        <w:t>SM</w:t>
      </w:r>
      <w:r w:rsidRPr="00796C6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варіанту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, рекомендується використовувати оптичний кабель 9/125 </w:t>
      </w:r>
      <w:proofErr w:type="spellStart"/>
      <w:r w:rsidRPr="00796C6F">
        <w:rPr>
          <w:rFonts w:ascii="Times New Roman" w:hAnsi="Times New Roman" w:cs="Times New Roman"/>
          <w:sz w:val="24"/>
          <w:szCs w:val="24"/>
          <w:lang w:val="uk-UA"/>
        </w:rPr>
        <w:t>мкм</w:t>
      </w:r>
      <w:proofErr w:type="spellEnd"/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, з з’єднувачами дуплексний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 xml:space="preserve"> (див. рисунок 2.1), поліровка </w:t>
      </w:r>
      <w:r w:rsidRPr="00796C6F">
        <w:rPr>
          <w:rFonts w:ascii="Times New Roman" w:hAnsi="Times New Roman" w:cs="Times New Roman"/>
          <w:sz w:val="24"/>
          <w:szCs w:val="24"/>
          <w:lang w:val="en-US"/>
        </w:rPr>
        <w:t>UPC</w:t>
      </w:r>
      <w:r w:rsidRPr="00796C6F">
        <w:rPr>
          <w:rFonts w:ascii="Times New Roman" w:hAnsi="Times New Roman" w:cs="Times New Roman"/>
          <w:sz w:val="24"/>
          <w:szCs w:val="24"/>
          <w:lang w:val="uk-UA"/>
        </w:rPr>
        <w:t>. Максимальна робоча відстань до 15 км.</w:t>
      </w:r>
    </w:p>
    <w:p w14:paraId="038C1B1F" w14:textId="77777777" w:rsidR="00796C6F" w:rsidRPr="00796C6F" w:rsidRDefault="00796C6F" w:rsidP="00796C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F91887" w14:textId="5FB5A385" w:rsidR="00796C6F" w:rsidRPr="00796C6F" w:rsidRDefault="00796C6F" w:rsidP="00796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6C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E6829" wp14:editId="0C2E1A5A">
            <wp:extent cx="1565275" cy="1367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C995" w14:textId="77777777" w:rsidR="00796C6F" w:rsidRPr="00796C6F" w:rsidRDefault="00796C6F" w:rsidP="00796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85177" w14:textId="77777777" w:rsidR="00796C6F" w:rsidRPr="00796C6F" w:rsidRDefault="00796C6F" w:rsidP="00796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6C6F">
        <w:rPr>
          <w:rFonts w:ascii="Times New Roman" w:hAnsi="Times New Roman" w:cs="Times New Roman"/>
          <w:sz w:val="24"/>
          <w:szCs w:val="24"/>
          <w:lang w:val="uk-UA"/>
        </w:rPr>
        <w:t>Рисунок 2.1</w:t>
      </w:r>
    </w:p>
    <w:p w14:paraId="1FE9841F" w14:textId="77777777" w:rsidR="00796C6F" w:rsidRPr="00796C6F" w:rsidRDefault="00796C6F" w:rsidP="00AE270B">
      <w:pPr>
        <w:spacing w:after="0" w:line="240" w:lineRule="auto"/>
        <w:rPr>
          <w:rStyle w:val="a4"/>
          <w:rFonts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sectPr w:rsidR="00796C6F" w:rsidRPr="00796C6F" w:rsidSect="00504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242"/>
    <w:multiLevelType w:val="hybridMultilevel"/>
    <w:tmpl w:val="A9E0A63E"/>
    <w:lvl w:ilvl="0" w:tplc="29784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EB7"/>
    <w:multiLevelType w:val="hybridMultilevel"/>
    <w:tmpl w:val="4FAE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C3743"/>
    <w:multiLevelType w:val="hybridMultilevel"/>
    <w:tmpl w:val="9B7433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1311"/>
    <w:multiLevelType w:val="hybridMultilevel"/>
    <w:tmpl w:val="42D413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CFA"/>
    <w:rsid w:val="000053E5"/>
    <w:rsid w:val="0000711A"/>
    <w:rsid w:val="0000718E"/>
    <w:rsid w:val="00007426"/>
    <w:rsid w:val="00011D21"/>
    <w:rsid w:val="00020787"/>
    <w:rsid w:val="00034455"/>
    <w:rsid w:val="00044349"/>
    <w:rsid w:val="00047BE9"/>
    <w:rsid w:val="00055075"/>
    <w:rsid w:val="000564A3"/>
    <w:rsid w:val="00057D79"/>
    <w:rsid w:val="000752B4"/>
    <w:rsid w:val="00082E61"/>
    <w:rsid w:val="000850C1"/>
    <w:rsid w:val="00093DEF"/>
    <w:rsid w:val="000A50FE"/>
    <w:rsid w:val="000B377B"/>
    <w:rsid w:val="000B7EB1"/>
    <w:rsid w:val="000C0675"/>
    <w:rsid w:val="000C56B4"/>
    <w:rsid w:val="000F5A56"/>
    <w:rsid w:val="00115688"/>
    <w:rsid w:val="001216C6"/>
    <w:rsid w:val="00122CDC"/>
    <w:rsid w:val="001307E4"/>
    <w:rsid w:val="00150040"/>
    <w:rsid w:val="0015327F"/>
    <w:rsid w:val="00153F45"/>
    <w:rsid w:val="00154642"/>
    <w:rsid w:val="00157FD6"/>
    <w:rsid w:val="00180D4C"/>
    <w:rsid w:val="00195F80"/>
    <w:rsid w:val="001968FD"/>
    <w:rsid w:val="001B2B91"/>
    <w:rsid w:val="001B5EB6"/>
    <w:rsid w:val="001B79C3"/>
    <w:rsid w:val="001C5D9E"/>
    <w:rsid w:val="001C6D66"/>
    <w:rsid w:val="001D09C1"/>
    <w:rsid w:val="001E54C1"/>
    <w:rsid w:val="002007D3"/>
    <w:rsid w:val="002237AE"/>
    <w:rsid w:val="002263D7"/>
    <w:rsid w:val="00246EB0"/>
    <w:rsid w:val="002610BB"/>
    <w:rsid w:val="00261ACA"/>
    <w:rsid w:val="00267BD2"/>
    <w:rsid w:val="002702BE"/>
    <w:rsid w:val="002732CE"/>
    <w:rsid w:val="00273C9E"/>
    <w:rsid w:val="002778DE"/>
    <w:rsid w:val="00280AB5"/>
    <w:rsid w:val="00292E55"/>
    <w:rsid w:val="002945C5"/>
    <w:rsid w:val="00294789"/>
    <w:rsid w:val="00296265"/>
    <w:rsid w:val="002A7317"/>
    <w:rsid w:val="002B391C"/>
    <w:rsid w:val="002B52E0"/>
    <w:rsid w:val="002C6B0D"/>
    <w:rsid w:val="002D71A8"/>
    <w:rsid w:val="002E1A91"/>
    <w:rsid w:val="002E5224"/>
    <w:rsid w:val="002F3114"/>
    <w:rsid w:val="00305CFA"/>
    <w:rsid w:val="00307F0A"/>
    <w:rsid w:val="00311A70"/>
    <w:rsid w:val="0032574B"/>
    <w:rsid w:val="00331243"/>
    <w:rsid w:val="00341380"/>
    <w:rsid w:val="00343C17"/>
    <w:rsid w:val="00351538"/>
    <w:rsid w:val="00355630"/>
    <w:rsid w:val="00370C43"/>
    <w:rsid w:val="00383B0C"/>
    <w:rsid w:val="00392A2A"/>
    <w:rsid w:val="00396797"/>
    <w:rsid w:val="003A2809"/>
    <w:rsid w:val="003C457F"/>
    <w:rsid w:val="003C6065"/>
    <w:rsid w:val="003D41D0"/>
    <w:rsid w:val="003E3A2B"/>
    <w:rsid w:val="003F7CCB"/>
    <w:rsid w:val="004030E2"/>
    <w:rsid w:val="00407743"/>
    <w:rsid w:val="00414470"/>
    <w:rsid w:val="004253D4"/>
    <w:rsid w:val="00433FED"/>
    <w:rsid w:val="00440AA2"/>
    <w:rsid w:val="00446620"/>
    <w:rsid w:val="00451F00"/>
    <w:rsid w:val="004700F4"/>
    <w:rsid w:val="00475B31"/>
    <w:rsid w:val="004816EA"/>
    <w:rsid w:val="004820AD"/>
    <w:rsid w:val="00485DD8"/>
    <w:rsid w:val="00492E3D"/>
    <w:rsid w:val="00493EFC"/>
    <w:rsid w:val="004952F4"/>
    <w:rsid w:val="004A1065"/>
    <w:rsid w:val="004A1208"/>
    <w:rsid w:val="004A32CB"/>
    <w:rsid w:val="004A3BCE"/>
    <w:rsid w:val="004B6888"/>
    <w:rsid w:val="004D444B"/>
    <w:rsid w:val="004E1C11"/>
    <w:rsid w:val="004E23A9"/>
    <w:rsid w:val="004F7B0A"/>
    <w:rsid w:val="00500BDB"/>
    <w:rsid w:val="00504B9B"/>
    <w:rsid w:val="00510D87"/>
    <w:rsid w:val="00515A82"/>
    <w:rsid w:val="00521F1B"/>
    <w:rsid w:val="0052475C"/>
    <w:rsid w:val="0056123B"/>
    <w:rsid w:val="005642F1"/>
    <w:rsid w:val="00573D89"/>
    <w:rsid w:val="0059108A"/>
    <w:rsid w:val="00593BDB"/>
    <w:rsid w:val="005B11C6"/>
    <w:rsid w:val="005B3583"/>
    <w:rsid w:val="005E2C54"/>
    <w:rsid w:val="005F0E1B"/>
    <w:rsid w:val="005F5F68"/>
    <w:rsid w:val="006059AD"/>
    <w:rsid w:val="00607A5A"/>
    <w:rsid w:val="006101A5"/>
    <w:rsid w:val="00614329"/>
    <w:rsid w:val="00616E30"/>
    <w:rsid w:val="006175A0"/>
    <w:rsid w:val="006237A5"/>
    <w:rsid w:val="00624192"/>
    <w:rsid w:val="00633CE1"/>
    <w:rsid w:val="00636862"/>
    <w:rsid w:val="00636908"/>
    <w:rsid w:val="00640A54"/>
    <w:rsid w:val="00670A57"/>
    <w:rsid w:val="0067239C"/>
    <w:rsid w:val="0067479E"/>
    <w:rsid w:val="006758A2"/>
    <w:rsid w:val="0068204B"/>
    <w:rsid w:val="006821B0"/>
    <w:rsid w:val="00687F77"/>
    <w:rsid w:val="00690B5C"/>
    <w:rsid w:val="0069170D"/>
    <w:rsid w:val="00692858"/>
    <w:rsid w:val="00692DB4"/>
    <w:rsid w:val="006B13B9"/>
    <w:rsid w:val="006B1FB9"/>
    <w:rsid w:val="006B347A"/>
    <w:rsid w:val="006C327C"/>
    <w:rsid w:val="006C7E14"/>
    <w:rsid w:val="006D6293"/>
    <w:rsid w:val="006E04D4"/>
    <w:rsid w:val="006E6965"/>
    <w:rsid w:val="006F7543"/>
    <w:rsid w:val="00702780"/>
    <w:rsid w:val="00703704"/>
    <w:rsid w:val="00710210"/>
    <w:rsid w:val="00712A5F"/>
    <w:rsid w:val="00715CC1"/>
    <w:rsid w:val="00715E39"/>
    <w:rsid w:val="007219F7"/>
    <w:rsid w:val="007313ED"/>
    <w:rsid w:val="00732A24"/>
    <w:rsid w:val="00732E09"/>
    <w:rsid w:val="00760A80"/>
    <w:rsid w:val="0079152A"/>
    <w:rsid w:val="00796C6F"/>
    <w:rsid w:val="007A0BA5"/>
    <w:rsid w:val="007A11F3"/>
    <w:rsid w:val="007B2DC4"/>
    <w:rsid w:val="007B3D24"/>
    <w:rsid w:val="007C0D87"/>
    <w:rsid w:val="007C201F"/>
    <w:rsid w:val="007E2153"/>
    <w:rsid w:val="007E7350"/>
    <w:rsid w:val="007F0A49"/>
    <w:rsid w:val="007F0EBF"/>
    <w:rsid w:val="007F1EF9"/>
    <w:rsid w:val="007F439C"/>
    <w:rsid w:val="00805B05"/>
    <w:rsid w:val="008107C9"/>
    <w:rsid w:val="008129C6"/>
    <w:rsid w:val="008437DA"/>
    <w:rsid w:val="00854895"/>
    <w:rsid w:val="00857CE5"/>
    <w:rsid w:val="00860F62"/>
    <w:rsid w:val="008770BE"/>
    <w:rsid w:val="00885095"/>
    <w:rsid w:val="008853FC"/>
    <w:rsid w:val="00893FD4"/>
    <w:rsid w:val="008A1C2E"/>
    <w:rsid w:val="008B5E9F"/>
    <w:rsid w:val="008C38E2"/>
    <w:rsid w:val="008D14B5"/>
    <w:rsid w:val="008D14E7"/>
    <w:rsid w:val="008E6500"/>
    <w:rsid w:val="008F23EC"/>
    <w:rsid w:val="009007D2"/>
    <w:rsid w:val="009068FA"/>
    <w:rsid w:val="0091011F"/>
    <w:rsid w:val="00922BF2"/>
    <w:rsid w:val="00927BCA"/>
    <w:rsid w:val="0093094D"/>
    <w:rsid w:val="0093103E"/>
    <w:rsid w:val="0093611D"/>
    <w:rsid w:val="00942092"/>
    <w:rsid w:val="00972BA7"/>
    <w:rsid w:val="00982226"/>
    <w:rsid w:val="009833E4"/>
    <w:rsid w:val="00984D46"/>
    <w:rsid w:val="0098627D"/>
    <w:rsid w:val="009A095B"/>
    <w:rsid w:val="009A22E2"/>
    <w:rsid w:val="009B359D"/>
    <w:rsid w:val="009B4064"/>
    <w:rsid w:val="009B71F5"/>
    <w:rsid w:val="009C203F"/>
    <w:rsid w:val="009C43A1"/>
    <w:rsid w:val="009D0CE1"/>
    <w:rsid w:val="009D3BFF"/>
    <w:rsid w:val="009D5D31"/>
    <w:rsid w:val="009D62A7"/>
    <w:rsid w:val="009D6FCB"/>
    <w:rsid w:val="009E7FCC"/>
    <w:rsid w:val="009F079E"/>
    <w:rsid w:val="00A156D4"/>
    <w:rsid w:val="00A4047F"/>
    <w:rsid w:val="00A46E57"/>
    <w:rsid w:val="00A52697"/>
    <w:rsid w:val="00A54014"/>
    <w:rsid w:val="00A9169C"/>
    <w:rsid w:val="00A91CE8"/>
    <w:rsid w:val="00A939D9"/>
    <w:rsid w:val="00A973DE"/>
    <w:rsid w:val="00AA1535"/>
    <w:rsid w:val="00AA24DB"/>
    <w:rsid w:val="00AA37A9"/>
    <w:rsid w:val="00AA4476"/>
    <w:rsid w:val="00AA4A3C"/>
    <w:rsid w:val="00AB39D2"/>
    <w:rsid w:val="00AC35ED"/>
    <w:rsid w:val="00AC40E0"/>
    <w:rsid w:val="00AD1161"/>
    <w:rsid w:val="00AD77A0"/>
    <w:rsid w:val="00AE270B"/>
    <w:rsid w:val="00AF3C56"/>
    <w:rsid w:val="00B13966"/>
    <w:rsid w:val="00B354A3"/>
    <w:rsid w:val="00B75898"/>
    <w:rsid w:val="00B76833"/>
    <w:rsid w:val="00B92BE9"/>
    <w:rsid w:val="00B9530E"/>
    <w:rsid w:val="00BA2CA9"/>
    <w:rsid w:val="00BB534A"/>
    <w:rsid w:val="00BC49E7"/>
    <w:rsid w:val="00BE19F1"/>
    <w:rsid w:val="00BF761E"/>
    <w:rsid w:val="00C04C5C"/>
    <w:rsid w:val="00C04D43"/>
    <w:rsid w:val="00C122A3"/>
    <w:rsid w:val="00C12857"/>
    <w:rsid w:val="00C22525"/>
    <w:rsid w:val="00C235B4"/>
    <w:rsid w:val="00C3301B"/>
    <w:rsid w:val="00C37B83"/>
    <w:rsid w:val="00C4260F"/>
    <w:rsid w:val="00C46B5C"/>
    <w:rsid w:val="00C4754B"/>
    <w:rsid w:val="00C521F9"/>
    <w:rsid w:val="00C73157"/>
    <w:rsid w:val="00C73A52"/>
    <w:rsid w:val="00C82251"/>
    <w:rsid w:val="00C84276"/>
    <w:rsid w:val="00C87394"/>
    <w:rsid w:val="00CA51DE"/>
    <w:rsid w:val="00CA7247"/>
    <w:rsid w:val="00CB67CF"/>
    <w:rsid w:val="00CB770F"/>
    <w:rsid w:val="00CC395E"/>
    <w:rsid w:val="00CC5077"/>
    <w:rsid w:val="00CD4831"/>
    <w:rsid w:val="00CD552F"/>
    <w:rsid w:val="00CD6663"/>
    <w:rsid w:val="00CE3083"/>
    <w:rsid w:val="00D0397A"/>
    <w:rsid w:val="00D042B3"/>
    <w:rsid w:val="00D162CA"/>
    <w:rsid w:val="00D22AE4"/>
    <w:rsid w:val="00D259F4"/>
    <w:rsid w:val="00D25C98"/>
    <w:rsid w:val="00D36D58"/>
    <w:rsid w:val="00D4018A"/>
    <w:rsid w:val="00D4539E"/>
    <w:rsid w:val="00D53052"/>
    <w:rsid w:val="00D65A81"/>
    <w:rsid w:val="00D749B1"/>
    <w:rsid w:val="00D9455C"/>
    <w:rsid w:val="00DA132D"/>
    <w:rsid w:val="00DA2549"/>
    <w:rsid w:val="00DB0104"/>
    <w:rsid w:val="00DB02CE"/>
    <w:rsid w:val="00DB2C25"/>
    <w:rsid w:val="00DB3728"/>
    <w:rsid w:val="00DB489F"/>
    <w:rsid w:val="00DB5209"/>
    <w:rsid w:val="00DB740C"/>
    <w:rsid w:val="00DC1E56"/>
    <w:rsid w:val="00DF22A8"/>
    <w:rsid w:val="00DF4080"/>
    <w:rsid w:val="00DF4398"/>
    <w:rsid w:val="00DF6506"/>
    <w:rsid w:val="00DF7596"/>
    <w:rsid w:val="00E04657"/>
    <w:rsid w:val="00E14D5E"/>
    <w:rsid w:val="00E373CA"/>
    <w:rsid w:val="00E50889"/>
    <w:rsid w:val="00E705D0"/>
    <w:rsid w:val="00E75DE9"/>
    <w:rsid w:val="00E87A8A"/>
    <w:rsid w:val="00E905E6"/>
    <w:rsid w:val="00E91797"/>
    <w:rsid w:val="00EA0F4C"/>
    <w:rsid w:val="00EA33A7"/>
    <w:rsid w:val="00EB569A"/>
    <w:rsid w:val="00ED2D73"/>
    <w:rsid w:val="00ED4B17"/>
    <w:rsid w:val="00F02294"/>
    <w:rsid w:val="00F5642E"/>
    <w:rsid w:val="00F56F56"/>
    <w:rsid w:val="00F704D1"/>
    <w:rsid w:val="00F73023"/>
    <w:rsid w:val="00F74C4A"/>
    <w:rsid w:val="00F8408F"/>
    <w:rsid w:val="00F97EE1"/>
    <w:rsid w:val="00FA00A7"/>
    <w:rsid w:val="00FA202F"/>
    <w:rsid w:val="00FA475D"/>
    <w:rsid w:val="00FB16DA"/>
    <w:rsid w:val="00FD08C4"/>
    <w:rsid w:val="00FD2953"/>
    <w:rsid w:val="00FD3993"/>
    <w:rsid w:val="00FD601E"/>
    <w:rsid w:val="00FD660E"/>
    <w:rsid w:val="00FE5260"/>
    <w:rsid w:val="00FF1DB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8259"/>
  <w15:docId w15:val="{34DB642B-2BBF-4558-9922-B75C64F9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A7"/>
  </w:style>
  <w:style w:type="paragraph" w:styleId="3">
    <w:name w:val="heading 3"/>
    <w:basedOn w:val="a"/>
    <w:link w:val="30"/>
    <w:uiPriority w:val="9"/>
    <w:qFormat/>
    <w:rsid w:val="00AE2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27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2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27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43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A202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B6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pgsenerdgy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673784D-2CEE-47F9-A53E-DD593264430D}"/>
      </w:docPartPr>
      <w:docPartBody>
        <w:p w:rsidR="005D763D" w:rsidRDefault="003171F7"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1CB85FCB3F334C5DA2A95CA049484E9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80E8BC1-4D1B-471B-8AAC-8F6CA89A60CC}"/>
      </w:docPartPr>
      <w:docPartBody>
        <w:p w:rsidR="00C87F7B" w:rsidRDefault="009B51E4" w:rsidP="009B51E4">
          <w:pPr>
            <w:pStyle w:val="1CB85FCB3F334C5DA2A95CA049484E9E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FD39F8E15EBE4CCDB4C3013F3D8A557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D03A14A-F549-4F69-8470-FB9BB32247B0}"/>
      </w:docPartPr>
      <w:docPartBody>
        <w:p w:rsidR="00C87F7B" w:rsidRDefault="009B51E4" w:rsidP="009B51E4">
          <w:pPr>
            <w:pStyle w:val="FD39F8E15EBE4CCDB4C3013F3D8A557B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CA70364E78184BEC8A1FDFAD42927C7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C43BBD-CC6C-461D-BFF1-CFC9717C8463}"/>
      </w:docPartPr>
      <w:docPartBody>
        <w:p w:rsidR="00C87F7B" w:rsidRDefault="009B51E4" w:rsidP="009B51E4">
          <w:pPr>
            <w:pStyle w:val="CA70364E78184BEC8A1FDFAD42927C7B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D959C2E3A38047009F5E5A4FCB6CE7A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2745250-DF76-4DC3-B06B-877B271F92C6}"/>
      </w:docPartPr>
      <w:docPartBody>
        <w:p w:rsidR="00C87F7B" w:rsidRDefault="009B51E4" w:rsidP="009B51E4">
          <w:pPr>
            <w:pStyle w:val="D959C2E3A38047009F5E5A4FCB6CE7A5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756B568CC74E44039EDC26E2620377D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5A8E8B6-BB55-431E-8379-2661EA64BD3E}"/>
      </w:docPartPr>
      <w:docPartBody>
        <w:p w:rsidR="00C87F7B" w:rsidRDefault="009B51E4" w:rsidP="009B51E4">
          <w:pPr>
            <w:pStyle w:val="756B568CC74E44039EDC26E2620377D0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70704A5382C14E799D36BE61C35843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6DE8383-C408-427E-82AA-FFB0705B358E}"/>
      </w:docPartPr>
      <w:docPartBody>
        <w:p w:rsidR="00C87F7B" w:rsidRDefault="009B51E4" w:rsidP="009B51E4">
          <w:pPr>
            <w:pStyle w:val="70704A5382C14E799D36BE61C3584306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4BCE7C713AB44519B65FBACB72A28E5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2DEF264-13B9-4F78-BB5A-9D56F946B3F3}"/>
      </w:docPartPr>
      <w:docPartBody>
        <w:p w:rsidR="00C87F7B" w:rsidRDefault="009B51E4" w:rsidP="009B51E4">
          <w:pPr>
            <w:pStyle w:val="4BCE7C713AB44519B65FBACB72A28E59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5441D15E8E1B421E9F6C607F4E62430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4C4CE7E-5EFA-478A-BED5-6B263DEC21D0}"/>
      </w:docPartPr>
      <w:docPartBody>
        <w:p w:rsidR="00C87F7B" w:rsidRDefault="009B51E4" w:rsidP="009B51E4">
          <w:pPr>
            <w:pStyle w:val="5441D15E8E1B421E9F6C607F4E624300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FE8CB17514CD4B7AB5F1B45A38A736D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D87DF94-8F10-442B-A679-671EEE4B2FE6}"/>
      </w:docPartPr>
      <w:docPartBody>
        <w:p w:rsidR="00C87F7B" w:rsidRDefault="009B51E4" w:rsidP="009B51E4">
          <w:pPr>
            <w:pStyle w:val="FE8CB17514CD4B7AB5F1B45A38A736D2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6E2F0A2883124777B3D8C4341D44C04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90BF85E-9935-4D9F-AD8D-D1B36C0E38A9}"/>
      </w:docPartPr>
      <w:docPartBody>
        <w:p w:rsidR="00C87F7B" w:rsidRDefault="009B51E4" w:rsidP="009B51E4">
          <w:pPr>
            <w:pStyle w:val="6E2F0A2883124777B3D8C4341D44C04E"/>
          </w:pPr>
          <w:r w:rsidRPr="00392C35">
            <w:rPr>
              <w:rStyle w:val="a3"/>
            </w:rPr>
            <w:t>Виберіть елемент.</w:t>
          </w:r>
        </w:p>
      </w:docPartBody>
    </w:docPart>
    <w:docPart>
      <w:docPartPr>
        <w:name w:val="CE250C9D1AAF4FA09D7E8981D1BFA07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7E59E1A-7EAE-42F0-82F1-38482EA338F3}"/>
      </w:docPartPr>
      <w:docPartBody>
        <w:p w:rsidR="00C87F7B" w:rsidRDefault="009B51E4" w:rsidP="009B51E4">
          <w:pPr>
            <w:pStyle w:val="CE250C9D1AAF4FA09D7E8981D1BFA077"/>
          </w:pPr>
          <w:r w:rsidRPr="00392C35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F7"/>
    <w:rsid w:val="003171F7"/>
    <w:rsid w:val="005D763D"/>
    <w:rsid w:val="009B51E4"/>
    <w:rsid w:val="00C11D86"/>
    <w:rsid w:val="00C87F7B"/>
    <w:rsid w:val="00CD5C90"/>
    <w:rsid w:val="00DD0F36"/>
    <w:rsid w:val="00F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1E4"/>
    <w:rPr>
      <w:color w:val="808080"/>
    </w:rPr>
  </w:style>
  <w:style w:type="paragraph" w:customStyle="1" w:styleId="1CB85FCB3F334C5DA2A95CA049484E9E">
    <w:name w:val="1CB85FCB3F334C5DA2A95CA049484E9E"/>
    <w:rsid w:val="009B51E4"/>
  </w:style>
  <w:style w:type="paragraph" w:customStyle="1" w:styleId="FD39F8E15EBE4CCDB4C3013F3D8A557B">
    <w:name w:val="FD39F8E15EBE4CCDB4C3013F3D8A557B"/>
    <w:rsid w:val="009B51E4"/>
  </w:style>
  <w:style w:type="paragraph" w:customStyle="1" w:styleId="CA70364E78184BEC8A1FDFAD42927C7B">
    <w:name w:val="CA70364E78184BEC8A1FDFAD42927C7B"/>
    <w:rsid w:val="009B51E4"/>
  </w:style>
  <w:style w:type="paragraph" w:customStyle="1" w:styleId="D959C2E3A38047009F5E5A4FCB6CE7A5">
    <w:name w:val="D959C2E3A38047009F5E5A4FCB6CE7A5"/>
    <w:rsid w:val="009B51E4"/>
  </w:style>
  <w:style w:type="paragraph" w:customStyle="1" w:styleId="756B568CC74E44039EDC26E2620377D0">
    <w:name w:val="756B568CC74E44039EDC26E2620377D0"/>
    <w:rsid w:val="009B51E4"/>
  </w:style>
  <w:style w:type="paragraph" w:customStyle="1" w:styleId="70704A5382C14E799D36BE61C3584306">
    <w:name w:val="70704A5382C14E799D36BE61C3584306"/>
    <w:rsid w:val="009B51E4"/>
  </w:style>
  <w:style w:type="paragraph" w:customStyle="1" w:styleId="4BCE7C713AB44519B65FBACB72A28E59">
    <w:name w:val="4BCE7C713AB44519B65FBACB72A28E59"/>
    <w:rsid w:val="009B51E4"/>
  </w:style>
  <w:style w:type="paragraph" w:customStyle="1" w:styleId="5441D15E8E1B421E9F6C607F4E624300">
    <w:name w:val="5441D15E8E1B421E9F6C607F4E624300"/>
    <w:rsid w:val="009B51E4"/>
  </w:style>
  <w:style w:type="paragraph" w:customStyle="1" w:styleId="FE8CB17514CD4B7AB5F1B45A38A736D2">
    <w:name w:val="FE8CB17514CD4B7AB5F1B45A38A736D2"/>
    <w:rsid w:val="009B51E4"/>
  </w:style>
  <w:style w:type="paragraph" w:customStyle="1" w:styleId="6E2F0A2883124777B3D8C4341D44C04E">
    <w:name w:val="6E2F0A2883124777B3D8C4341D44C04E"/>
    <w:rsid w:val="009B51E4"/>
  </w:style>
  <w:style w:type="paragraph" w:customStyle="1" w:styleId="CE250C9D1AAF4FA09D7E8981D1BFA077">
    <w:name w:val="CE250C9D1AAF4FA09D7E8981D1BFA077"/>
    <w:rsid w:val="009B5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6DFB-4E08-4E0B-88BE-3BDF7B78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3545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liginov</dc:creator>
  <cp:lastModifiedBy>Григорий Хоменко</cp:lastModifiedBy>
  <cp:revision>34</cp:revision>
  <cp:lastPrinted>2014-01-28T13:24:00Z</cp:lastPrinted>
  <dcterms:created xsi:type="dcterms:W3CDTF">2021-04-29T11:22:00Z</dcterms:created>
  <dcterms:modified xsi:type="dcterms:W3CDTF">2025-01-31T10:21:00Z</dcterms:modified>
</cp:coreProperties>
</file>